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33E49" w14:textId="2B7E1303" w:rsidR="000323C2" w:rsidRPr="00CB2BA8" w:rsidRDefault="007B65C6" w:rsidP="00696A65">
      <w:pPr>
        <w:spacing w:after="0" w:line="240" w:lineRule="auto"/>
        <w:rPr>
          <w:b/>
          <w:bCs/>
        </w:rPr>
      </w:pPr>
      <w:bookmarkStart w:id="0" w:name="_Hlk107001193"/>
      <w:r>
        <w:rPr>
          <w:b/>
          <w:bCs/>
        </w:rPr>
        <w:t xml:space="preserve">Text: </w:t>
      </w:r>
      <w:r w:rsidR="0024472E" w:rsidRPr="0024472E">
        <w:rPr>
          <w:b/>
          <w:bCs/>
        </w:rPr>
        <w:t>2 Corinthians 13:5-6 NASB 1995</w:t>
      </w:r>
    </w:p>
    <w:p w14:paraId="168A07E8" w14:textId="47813F61" w:rsidR="00CB2BA8" w:rsidRPr="00454CD0" w:rsidRDefault="0024472E" w:rsidP="0024472E">
      <w:pPr>
        <w:spacing w:after="0" w:line="240" w:lineRule="auto"/>
        <w:rPr>
          <w:i/>
          <w:iCs/>
        </w:rPr>
      </w:pPr>
      <w:r w:rsidRPr="009C363A">
        <w:rPr>
          <w:b/>
          <w:bCs/>
          <w:i/>
          <w:iCs/>
          <w:vertAlign w:val="superscript"/>
        </w:rPr>
        <w:t>5 </w:t>
      </w:r>
      <w:r w:rsidRPr="009C363A">
        <w:rPr>
          <w:i/>
          <w:iCs/>
        </w:rPr>
        <w:t>Test yourselves to see if you are in the faith; examine yourselves! Or do you not recognize this about yourselves, that Jesus Christ is in you—unless indeed you fail the test? </w:t>
      </w:r>
      <w:r w:rsidRPr="009C363A">
        <w:rPr>
          <w:b/>
          <w:bCs/>
          <w:i/>
          <w:iCs/>
          <w:vertAlign w:val="superscript"/>
        </w:rPr>
        <w:t>6 </w:t>
      </w:r>
      <w:r w:rsidRPr="009C363A">
        <w:rPr>
          <w:i/>
          <w:iCs/>
        </w:rPr>
        <w:t>But I trust that you will realize that we ourselves do not fail the test.</w:t>
      </w:r>
    </w:p>
    <w:p w14:paraId="47F43305" w14:textId="77777777" w:rsidR="000827E2" w:rsidRDefault="000827E2" w:rsidP="0024472E">
      <w:pPr>
        <w:spacing w:after="0" w:line="240" w:lineRule="auto"/>
      </w:pPr>
    </w:p>
    <w:p w14:paraId="240F52D2" w14:textId="00EF8954" w:rsidR="00F3732E" w:rsidRDefault="0024472E" w:rsidP="0024472E">
      <w:pPr>
        <w:spacing w:after="0" w:line="240" w:lineRule="auto"/>
      </w:pPr>
      <w:r w:rsidRPr="0024472E">
        <w:t>Continuing from our lesson this morning on Pleasing God in Worship we need to shift our focus slightly to see How we’re worshipping. From the passage above, we see the need for self-</w:t>
      </w:r>
      <w:r w:rsidR="00721C6B" w:rsidRPr="0024472E">
        <w:t>examination;</w:t>
      </w:r>
      <w:r w:rsidRPr="0024472E">
        <w:t xml:space="preserve"> most certainly we must examine how we are worshipping. </w:t>
      </w:r>
    </w:p>
    <w:p w14:paraId="2334A7FF" w14:textId="77777777" w:rsidR="00157F22" w:rsidRDefault="00157F22" w:rsidP="00696A65">
      <w:pPr>
        <w:spacing w:after="0" w:line="240" w:lineRule="auto"/>
        <w:rPr>
          <w:b/>
          <w:bCs/>
        </w:rPr>
      </w:pPr>
    </w:p>
    <w:p w14:paraId="0FE9B03A" w14:textId="77777777" w:rsidR="0024472E" w:rsidRPr="00C5718A" w:rsidRDefault="0024472E" w:rsidP="0024472E">
      <w:pPr>
        <w:spacing w:after="0" w:line="240" w:lineRule="auto"/>
        <w:rPr>
          <w:b/>
          <w:bCs/>
        </w:rPr>
      </w:pPr>
      <w:r w:rsidRPr="00C5718A">
        <w:rPr>
          <w:b/>
          <w:bCs/>
        </w:rPr>
        <w:t>Romans 12:1-2 NASB 1995</w:t>
      </w:r>
    </w:p>
    <w:p w14:paraId="131A5FCA" w14:textId="77777777" w:rsidR="0024472E" w:rsidRPr="00C5718A" w:rsidRDefault="0024472E" w:rsidP="0024472E">
      <w:pPr>
        <w:spacing w:after="0" w:line="240" w:lineRule="auto"/>
      </w:pPr>
      <w:r w:rsidRPr="00885ED2">
        <w:rPr>
          <w:b/>
          <w:bCs/>
          <w:i/>
          <w:iCs/>
          <w:vertAlign w:val="superscript"/>
        </w:rPr>
        <w:t>1</w:t>
      </w:r>
      <w:r w:rsidRPr="00C5718A">
        <w:rPr>
          <w:b/>
          <w:bCs/>
          <w:i/>
          <w:iCs/>
        </w:rPr>
        <w:t> </w:t>
      </w:r>
      <w:r w:rsidRPr="00C5718A">
        <w:rPr>
          <w:i/>
          <w:iCs/>
        </w:rPr>
        <w:t>Therefore I urge you, brethren, by the mercies of God, to present your bodies a living and holy sacrifice, acceptable to God, which is your spiritual service of worship. </w:t>
      </w:r>
      <w:r w:rsidRPr="00C5718A">
        <w:rPr>
          <w:b/>
          <w:bCs/>
          <w:i/>
          <w:iCs/>
          <w:vertAlign w:val="superscript"/>
        </w:rPr>
        <w:t>2 </w:t>
      </w:r>
      <w:r w:rsidRPr="00C5718A">
        <w:rPr>
          <w:i/>
          <w:iCs/>
        </w:rPr>
        <w:t xml:space="preserve">And do not be conformed to this world, but be transformed by the renewing of your mind, so that you may prove what the will of God is, that which is good and acceptable and perfect. </w:t>
      </w:r>
    </w:p>
    <w:p w14:paraId="09F98A3F" w14:textId="77777777" w:rsidR="0024472E" w:rsidRDefault="0024472E" w:rsidP="00696A65">
      <w:pPr>
        <w:spacing w:after="0" w:line="240" w:lineRule="auto"/>
        <w:rPr>
          <w:b/>
          <w:bCs/>
        </w:rPr>
      </w:pPr>
    </w:p>
    <w:p w14:paraId="33A25665" w14:textId="408983C6" w:rsidR="0024472E" w:rsidRPr="0024472E" w:rsidRDefault="0024472E" w:rsidP="00696A65">
      <w:pPr>
        <w:spacing w:after="0" w:line="240" w:lineRule="auto"/>
      </w:pPr>
      <w:r w:rsidRPr="0024472E">
        <w:t>Tying this back into the lesson from this morning, if we’re not presenting our bodies as a living sacrifice, then we’ve missed the spiritual service of worship, thereby not worshipping in Spirit and in truth. We read of four types of worship in the New Testament. Let us examine ourselves as we look into these four types, and let us see where we are.</w:t>
      </w:r>
    </w:p>
    <w:p w14:paraId="2A269C4F" w14:textId="77777777" w:rsidR="0024472E" w:rsidRDefault="0024472E" w:rsidP="0024472E">
      <w:pPr>
        <w:spacing w:after="0" w:line="240" w:lineRule="auto"/>
        <w:rPr>
          <w:b/>
          <w:bCs/>
        </w:rPr>
      </w:pPr>
    </w:p>
    <w:bookmarkEnd w:id="0"/>
    <w:p w14:paraId="64749428" w14:textId="77777777" w:rsidR="0024472E" w:rsidRDefault="0024472E" w:rsidP="00721C6B">
      <w:pPr>
        <w:spacing w:after="0" w:line="240" w:lineRule="auto"/>
        <w:rPr>
          <w:rFonts w:ascii="Aptos" w:eastAsia="Aptos" w:hAnsi="Aptos" w:cs="Times New Roman"/>
          <w:b/>
          <w:bCs/>
          <w:i/>
          <w:iCs/>
          <w:kern w:val="2"/>
          <w:sz w:val="24"/>
          <w:szCs w:val="24"/>
          <w14:ligatures w14:val="standardContextual"/>
        </w:rPr>
      </w:pPr>
      <w:r w:rsidRPr="0024472E">
        <w:rPr>
          <w:rFonts w:ascii="Aptos" w:eastAsia="Aptos" w:hAnsi="Aptos" w:cs="Times New Roman"/>
          <w:b/>
          <w:bCs/>
          <w:i/>
          <w:iCs/>
          <w:kern w:val="2"/>
          <w:sz w:val="24"/>
          <w:szCs w:val="24"/>
          <w14:ligatures w14:val="standardContextual"/>
        </w:rPr>
        <w:t>True Worship</w:t>
      </w:r>
    </w:p>
    <w:p w14:paraId="3FBA93CB" w14:textId="77777777" w:rsidR="00721C6B" w:rsidRPr="0024472E" w:rsidRDefault="00721C6B" w:rsidP="00721C6B">
      <w:pPr>
        <w:spacing w:after="0" w:line="240" w:lineRule="auto"/>
        <w:rPr>
          <w:rFonts w:ascii="Aptos" w:eastAsia="Aptos" w:hAnsi="Aptos" w:cs="Times New Roman"/>
          <w:b/>
          <w:bCs/>
          <w:i/>
          <w:iCs/>
          <w:kern w:val="2"/>
          <w:sz w:val="24"/>
          <w:szCs w:val="24"/>
          <w14:ligatures w14:val="standardContextual"/>
        </w:rPr>
      </w:pPr>
    </w:p>
    <w:p w14:paraId="6764B64B" w14:textId="77777777" w:rsidR="0024472E" w:rsidRPr="0024472E" w:rsidRDefault="0024472E" w:rsidP="00721C6B">
      <w:pPr>
        <w:spacing w:after="0" w:line="240" w:lineRule="auto"/>
        <w:rPr>
          <w:rFonts w:ascii="Aptos" w:eastAsia="Aptos" w:hAnsi="Aptos" w:cs="Times New Roman"/>
          <w:b/>
          <w:bCs/>
          <w:kern w:val="2"/>
          <w14:ligatures w14:val="standardContextual"/>
        </w:rPr>
      </w:pPr>
      <w:r w:rsidRPr="0024472E">
        <w:rPr>
          <w:rFonts w:ascii="Aptos" w:eastAsia="Aptos" w:hAnsi="Aptos" w:cs="Times New Roman"/>
          <w:b/>
          <w:bCs/>
          <w:kern w:val="2"/>
          <w14:ligatures w14:val="standardContextual"/>
        </w:rPr>
        <w:t>John 4: 22-24 NASB 1995</w:t>
      </w:r>
    </w:p>
    <w:p w14:paraId="1DB24D70" w14:textId="77777777" w:rsidR="0024472E" w:rsidRDefault="0024472E" w:rsidP="00721C6B">
      <w:pPr>
        <w:spacing w:after="0" w:line="240" w:lineRule="auto"/>
        <w:rPr>
          <w:rFonts w:ascii="Aptos" w:eastAsia="Aptos" w:hAnsi="Aptos" w:cs="Times New Roman"/>
          <w:i/>
          <w:iCs/>
          <w:kern w:val="2"/>
          <w14:ligatures w14:val="standardContextual"/>
        </w:rPr>
      </w:pPr>
      <w:r w:rsidRPr="0024472E">
        <w:rPr>
          <w:rFonts w:ascii="Aptos" w:eastAsia="Aptos" w:hAnsi="Aptos" w:cs="Times New Roman"/>
          <w:b/>
          <w:bCs/>
          <w:i/>
          <w:iCs/>
          <w:kern w:val="2"/>
          <w:vertAlign w:val="superscript"/>
          <w14:ligatures w14:val="standardContextual"/>
        </w:rPr>
        <w:t>22 </w:t>
      </w:r>
      <w:r w:rsidRPr="0024472E">
        <w:rPr>
          <w:rFonts w:ascii="Aptos" w:eastAsia="Aptos" w:hAnsi="Aptos" w:cs="Times New Roman"/>
          <w:i/>
          <w:iCs/>
          <w:kern w:val="2"/>
          <w14:ligatures w14:val="standardContextual"/>
        </w:rPr>
        <w:t>You worship what you do not know; we worship what we know, for salvation is from the Jews. </w:t>
      </w:r>
      <w:r w:rsidRPr="0024472E">
        <w:rPr>
          <w:rFonts w:ascii="Aptos" w:eastAsia="Aptos" w:hAnsi="Aptos" w:cs="Times New Roman"/>
          <w:b/>
          <w:bCs/>
          <w:i/>
          <w:iCs/>
          <w:kern w:val="2"/>
          <w:vertAlign w:val="superscript"/>
          <w14:ligatures w14:val="standardContextual"/>
        </w:rPr>
        <w:t>23 </w:t>
      </w:r>
      <w:r w:rsidRPr="0024472E">
        <w:rPr>
          <w:rFonts w:ascii="Aptos" w:eastAsia="Aptos" w:hAnsi="Aptos" w:cs="Times New Roman"/>
          <w:i/>
          <w:iCs/>
          <w:kern w:val="2"/>
          <w14:ligatures w14:val="standardContextual"/>
        </w:rPr>
        <w:t>But an hour is coming, and now is, when the true worshipers will worship the Father in spirit and truth; for such people the Father seeks to be His worshipers. </w:t>
      </w:r>
      <w:r w:rsidRPr="0024472E">
        <w:rPr>
          <w:rFonts w:ascii="Aptos" w:eastAsia="Aptos" w:hAnsi="Aptos" w:cs="Times New Roman"/>
          <w:b/>
          <w:bCs/>
          <w:i/>
          <w:iCs/>
          <w:kern w:val="2"/>
          <w:vertAlign w:val="superscript"/>
          <w14:ligatures w14:val="standardContextual"/>
        </w:rPr>
        <w:t>24 </w:t>
      </w:r>
      <w:r w:rsidRPr="0024472E">
        <w:rPr>
          <w:rFonts w:ascii="Aptos" w:eastAsia="Aptos" w:hAnsi="Aptos" w:cs="Times New Roman"/>
          <w:i/>
          <w:iCs/>
          <w:kern w:val="2"/>
          <w14:ligatures w14:val="standardContextual"/>
        </w:rPr>
        <w:t>God is spirit, and those who worship Him must worship in spirit and truth.” </w:t>
      </w:r>
    </w:p>
    <w:p w14:paraId="0A3CE809" w14:textId="77777777" w:rsidR="00721C6B" w:rsidRPr="00721C6B" w:rsidRDefault="00721C6B" w:rsidP="00721C6B">
      <w:pPr>
        <w:spacing w:after="0" w:line="240" w:lineRule="auto"/>
        <w:rPr>
          <w:rFonts w:ascii="Aptos" w:eastAsia="Aptos" w:hAnsi="Aptos" w:cs="Times New Roman"/>
          <w:kern w:val="2"/>
          <w14:ligatures w14:val="standardContextual"/>
        </w:rPr>
      </w:pPr>
    </w:p>
    <w:p w14:paraId="1C378B4E" w14:textId="77777777" w:rsidR="00721C6B" w:rsidRPr="00721C6B" w:rsidRDefault="00721C6B" w:rsidP="00721C6B">
      <w:pPr>
        <w:spacing w:after="0" w:line="240" w:lineRule="auto"/>
        <w:rPr>
          <w:rFonts w:ascii="Aptos" w:eastAsia="Aptos" w:hAnsi="Aptos" w:cs="Times New Roman"/>
          <w:kern w:val="2"/>
          <w14:ligatures w14:val="standardContextual"/>
        </w:rPr>
      </w:pPr>
    </w:p>
    <w:p w14:paraId="3A1EEA95" w14:textId="77777777" w:rsidR="0024472E" w:rsidRPr="0024472E" w:rsidRDefault="0024472E" w:rsidP="00721C6B">
      <w:pPr>
        <w:spacing w:after="0" w:line="240" w:lineRule="auto"/>
        <w:rPr>
          <w:rFonts w:ascii="Aptos" w:eastAsia="Aptos" w:hAnsi="Aptos" w:cs="Times New Roman"/>
          <w:b/>
          <w:bCs/>
          <w:i/>
          <w:iCs/>
          <w:kern w:val="2"/>
          <w:sz w:val="24"/>
          <w:szCs w:val="24"/>
          <w14:ligatures w14:val="standardContextual"/>
        </w:rPr>
      </w:pPr>
      <w:r w:rsidRPr="0024472E">
        <w:rPr>
          <w:rFonts w:ascii="Aptos" w:eastAsia="Aptos" w:hAnsi="Aptos" w:cs="Times New Roman"/>
          <w:b/>
          <w:bCs/>
          <w:i/>
          <w:iCs/>
          <w:kern w:val="2"/>
          <w:sz w:val="24"/>
          <w:szCs w:val="24"/>
          <w14:ligatures w14:val="standardContextual"/>
        </w:rPr>
        <w:t>Self-Worship</w:t>
      </w:r>
    </w:p>
    <w:p w14:paraId="5A770FAA" w14:textId="77777777" w:rsidR="00721C6B" w:rsidRDefault="00721C6B" w:rsidP="00721C6B">
      <w:pPr>
        <w:spacing w:after="0" w:line="240" w:lineRule="auto"/>
        <w:rPr>
          <w:rFonts w:ascii="Aptos" w:eastAsia="Aptos" w:hAnsi="Aptos" w:cs="Times New Roman"/>
          <w:b/>
          <w:bCs/>
          <w:kern w:val="2"/>
          <w14:ligatures w14:val="standardContextual"/>
        </w:rPr>
      </w:pPr>
    </w:p>
    <w:p w14:paraId="4F1A32F7" w14:textId="73C4A83D" w:rsidR="0024472E" w:rsidRPr="0024472E" w:rsidRDefault="0024472E" w:rsidP="00721C6B">
      <w:pPr>
        <w:spacing w:after="0" w:line="240" w:lineRule="auto"/>
        <w:rPr>
          <w:rFonts w:ascii="Aptos" w:eastAsia="Aptos" w:hAnsi="Aptos" w:cs="Times New Roman"/>
          <w:b/>
          <w:bCs/>
          <w:kern w:val="2"/>
          <w14:ligatures w14:val="standardContextual"/>
        </w:rPr>
      </w:pPr>
      <w:r w:rsidRPr="0024472E">
        <w:rPr>
          <w:rFonts w:ascii="Aptos" w:eastAsia="Aptos" w:hAnsi="Aptos" w:cs="Times New Roman"/>
          <w:b/>
          <w:bCs/>
          <w:kern w:val="2"/>
          <w14:ligatures w14:val="standardContextual"/>
        </w:rPr>
        <w:t>Colossians 2:20-23 NASB 1995</w:t>
      </w:r>
    </w:p>
    <w:p w14:paraId="3B220998" w14:textId="77777777" w:rsidR="0024472E" w:rsidRPr="0024472E" w:rsidRDefault="0024472E" w:rsidP="00721C6B">
      <w:pPr>
        <w:spacing w:after="0" w:line="240" w:lineRule="auto"/>
        <w:rPr>
          <w:rFonts w:ascii="Aptos" w:eastAsia="Aptos" w:hAnsi="Aptos" w:cs="Times New Roman"/>
          <w:i/>
          <w:iCs/>
          <w:kern w:val="2"/>
          <w14:ligatures w14:val="standardContextual"/>
        </w:rPr>
      </w:pPr>
      <w:r w:rsidRPr="0024472E">
        <w:rPr>
          <w:rFonts w:ascii="Aptos" w:eastAsia="Aptos" w:hAnsi="Aptos" w:cs="Times New Roman"/>
          <w:b/>
          <w:bCs/>
          <w:i/>
          <w:iCs/>
          <w:kern w:val="2"/>
          <w:vertAlign w:val="superscript"/>
          <w14:ligatures w14:val="standardContextual"/>
        </w:rPr>
        <w:t>20 </w:t>
      </w:r>
      <w:r w:rsidRPr="0024472E">
        <w:rPr>
          <w:rFonts w:ascii="Aptos" w:eastAsia="Aptos" w:hAnsi="Aptos" w:cs="Times New Roman"/>
          <w:i/>
          <w:iCs/>
          <w:kern w:val="2"/>
          <w14:ligatures w14:val="standardContextual"/>
        </w:rPr>
        <w:t>If you have died with Christ to the elementary principles of the world, why, as if you were living in the world, do you submit yourself to decrees, such as, </w:t>
      </w:r>
      <w:r w:rsidRPr="0024472E">
        <w:rPr>
          <w:rFonts w:ascii="Aptos" w:eastAsia="Aptos" w:hAnsi="Aptos" w:cs="Times New Roman"/>
          <w:b/>
          <w:bCs/>
          <w:i/>
          <w:iCs/>
          <w:kern w:val="2"/>
          <w:vertAlign w:val="superscript"/>
          <w14:ligatures w14:val="standardContextual"/>
        </w:rPr>
        <w:t>21 </w:t>
      </w:r>
      <w:r w:rsidRPr="0024472E">
        <w:rPr>
          <w:rFonts w:ascii="Aptos" w:eastAsia="Aptos" w:hAnsi="Aptos" w:cs="Times New Roman"/>
          <w:i/>
          <w:iCs/>
          <w:kern w:val="2"/>
          <w14:ligatures w14:val="standardContextual"/>
        </w:rPr>
        <w:t>“Do not handle, do not taste, do not touch!” </w:t>
      </w:r>
      <w:r w:rsidRPr="0024472E">
        <w:rPr>
          <w:rFonts w:ascii="Aptos" w:eastAsia="Aptos" w:hAnsi="Aptos" w:cs="Times New Roman"/>
          <w:b/>
          <w:bCs/>
          <w:i/>
          <w:iCs/>
          <w:kern w:val="2"/>
          <w:vertAlign w:val="superscript"/>
          <w14:ligatures w14:val="standardContextual"/>
        </w:rPr>
        <w:t>22 </w:t>
      </w:r>
      <w:r w:rsidRPr="0024472E">
        <w:rPr>
          <w:rFonts w:ascii="Aptos" w:eastAsia="Aptos" w:hAnsi="Aptos" w:cs="Times New Roman"/>
          <w:i/>
          <w:iCs/>
          <w:kern w:val="2"/>
          <w14:ligatures w14:val="standardContextual"/>
        </w:rPr>
        <w:t>(which all refer to things destined to perish with use)—in accordance with the commandments and teachings of men? </w:t>
      </w:r>
      <w:r w:rsidRPr="0024472E">
        <w:rPr>
          <w:rFonts w:ascii="Aptos" w:eastAsia="Aptos" w:hAnsi="Aptos" w:cs="Times New Roman"/>
          <w:b/>
          <w:bCs/>
          <w:i/>
          <w:iCs/>
          <w:kern w:val="2"/>
          <w:vertAlign w:val="superscript"/>
          <w14:ligatures w14:val="standardContextual"/>
        </w:rPr>
        <w:t>23 </w:t>
      </w:r>
      <w:r w:rsidRPr="0024472E">
        <w:rPr>
          <w:rFonts w:ascii="Aptos" w:eastAsia="Aptos" w:hAnsi="Aptos" w:cs="Times New Roman"/>
          <w:i/>
          <w:iCs/>
          <w:kern w:val="2"/>
          <w14:ligatures w14:val="standardContextual"/>
        </w:rPr>
        <w:t>These are matters which have, to be sure, the appearance of wisdom in self-made religion and self-abasement and severe treatment of the body, but are of no value against fleshly indulgence.</w:t>
      </w:r>
    </w:p>
    <w:p w14:paraId="48319EC5" w14:textId="77777777" w:rsidR="00721C6B" w:rsidRDefault="00721C6B" w:rsidP="00721C6B">
      <w:pPr>
        <w:spacing w:after="0" w:line="240" w:lineRule="auto"/>
        <w:rPr>
          <w:rFonts w:ascii="Aptos" w:eastAsia="Aptos" w:hAnsi="Aptos" w:cs="Times New Roman"/>
          <w:b/>
          <w:bCs/>
          <w:kern w:val="2"/>
          <w14:ligatures w14:val="standardContextual"/>
        </w:rPr>
      </w:pPr>
    </w:p>
    <w:p w14:paraId="056A3381" w14:textId="77777777" w:rsidR="00721C6B" w:rsidRDefault="00721C6B" w:rsidP="00721C6B">
      <w:pPr>
        <w:spacing w:after="0" w:line="240" w:lineRule="auto"/>
        <w:rPr>
          <w:rFonts w:ascii="Aptos" w:eastAsia="Aptos" w:hAnsi="Aptos" w:cs="Times New Roman"/>
          <w:b/>
          <w:bCs/>
          <w:kern w:val="2"/>
          <w14:ligatures w14:val="standardContextual"/>
        </w:rPr>
      </w:pPr>
    </w:p>
    <w:p w14:paraId="23D6DA39" w14:textId="24A0CEFE" w:rsidR="0024472E" w:rsidRPr="0024472E" w:rsidRDefault="0024472E" w:rsidP="00721C6B">
      <w:pPr>
        <w:spacing w:after="0" w:line="240" w:lineRule="auto"/>
        <w:rPr>
          <w:rFonts w:ascii="Aptos" w:eastAsia="Aptos" w:hAnsi="Aptos" w:cs="Times New Roman"/>
          <w:b/>
          <w:bCs/>
          <w:kern w:val="2"/>
          <w14:ligatures w14:val="standardContextual"/>
        </w:rPr>
      </w:pPr>
      <w:r w:rsidRPr="0024472E">
        <w:rPr>
          <w:rFonts w:ascii="Aptos" w:eastAsia="Aptos" w:hAnsi="Aptos" w:cs="Times New Roman"/>
          <w:b/>
          <w:bCs/>
          <w:kern w:val="2"/>
          <w14:ligatures w14:val="standardContextual"/>
        </w:rPr>
        <w:t>Romans 1:24-25 NASB 1995</w:t>
      </w:r>
    </w:p>
    <w:p w14:paraId="047E738F" w14:textId="77777777" w:rsidR="0024472E" w:rsidRPr="0024472E" w:rsidRDefault="0024472E" w:rsidP="0024472E">
      <w:pPr>
        <w:spacing w:line="240" w:lineRule="auto"/>
        <w:rPr>
          <w:rFonts w:ascii="Aptos" w:eastAsia="Aptos" w:hAnsi="Aptos" w:cs="Times New Roman"/>
          <w:i/>
          <w:iCs/>
          <w:kern w:val="2"/>
          <w14:ligatures w14:val="standardContextual"/>
        </w:rPr>
      </w:pPr>
      <w:r w:rsidRPr="0024472E">
        <w:rPr>
          <w:rFonts w:ascii="Aptos" w:eastAsia="Aptos" w:hAnsi="Aptos" w:cs="Times New Roman"/>
          <w:i/>
          <w:iCs/>
          <w:kern w:val="2"/>
          <w:vertAlign w:val="superscript"/>
          <w14:ligatures w14:val="standardContextual"/>
        </w:rPr>
        <w:t>24 </w:t>
      </w:r>
      <w:r w:rsidRPr="0024472E">
        <w:rPr>
          <w:rFonts w:ascii="Aptos" w:eastAsia="Aptos" w:hAnsi="Aptos" w:cs="Times New Roman"/>
          <w:i/>
          <w:iCs/>
          <w:kern w:val="2"/>
          <w14:ligatures w14:val="standardContextual"/>
        </w:rPr>
        <w:t>Therefore God gave them over in the lusts of their hearts to impurity, so that their bodies would be dishonored among them. </w:t>
      </w:r>
      <w:r w:rsidRPr="0024472E">
        <w:rPr>
          <w:rFonts w:ascii="Aptos" w:eastAsia="Aptos" w:hAnsi="Aptos" w:cs="Times New Roman"/>
          <w:i/>
          <w:iCs/>
          <w:kern w:val="2"/>
          <w:vertAlign w:val="superscript"/>
          <w14:ligatures w14:val="standardContextual"/>
        </w:rPr>
        <w:t>25 </w:t>
      </w:r>
      <w:r w:rsidRPr="0024472E">
        <w:rPr>
          <w:rFonts w:ascii="Aptos" w:eastAsia="Aptos" w:hAnsi="Aptos" w:cs="Times New Roman"/>
          <w:i/>
          <w:iCs/>
          <w:kern w:val="2"/>
          <w14:ligatures w14:val="standardContextual"/>
        </w:rPr>
        <w:t>For they exchanged the truth of God for a lie, and worshiped and served the creature rather than the Creator, who is blessed forever. Amen.</w:t>
      </w:r>
    </w:p>
    <w:p w14:paraId="0516B077" w14:textId="77777777" w:rsidR="00721C6B" w:rsidRDefault="00721C6B" w:rsidP="00721C6B">
      <w:pPr>
        <w:spacing w:after="0" w:line="240" w:lineRule="auto"/>
        <w:rPr>
          <w:rFonts w:ascii="Aptos" w:eastAsia="Aptos" w:hAnsi="Aptos" w:cs="Times New Roman"/>
          <w:b/>
          <w:bCs/>
          <w:i/>
          <w:iCs/>
          <w:kern w:val="2"/>
          <w:sz w:val="24"/>
          <w:szCs w:val="24"/>
          <w14:ligatures w14:val="standardContextual"/>
        </w:rPr>
      </w:pPr>
    </w:p>
    <w:p w14:paraId="365EF1DB" w14:textId="055E134A" w:rsidR="0024472E" w:rsidRPr="0024472E" w:rsidRDefault="0024472E" w:rsidP="00721C6B">
      <w:pPr>
        <w:spacing w:after="0" w:line="240" w:lineRule="auto"/>
        <w:rPr>
          <w:rFonts w:ascii="Aptos" w:eastAsia="Aptos" w:hAnsi="Aptos" w:cs="Times New Roman"/>
          <w:b/>
          <w:bCs/>
          <w:i/>
          <w:iCs/>
          <w:kern w:val="2"/>
          <w:sz w:val="24"/>
          <w:szCs w:val="24"/>
          <w14:ligatures w14:val="standardContextual"/>
        </w:rPr>
      </w:pPr>
      <w:r w:rsidRPr="0024472E">
        <w:rPr>
          <w:rFonts w:ascii="Aptos" w:eastAsia="Aptos" w:hAnsi="Aptos" w:cs="Times New Roman"/>
          <w:b/>
          <w:bCs/>
          <w:i/>
          <w:iCs/>
          <w:kern w:val="2"/>
          <w:sz w:val="24"/>
          <w:szCs w:val="24"/>
          <w14:ligatures w14:val="standardContextual"/>
        </w:rPr>
        <w:lastRenderedPageBreak/>
        <w:t>Ignorant Worship</w:t>
      </w:r>
    </w:p>
    <w:p w14:paraId="7D638AB3" w14:textId="77777777" w:rsidR="00721C6B" w:rsidRDefault="00721C6B" w:rsidP="00721C6B">
      <w:pPr>
        <w:spacing w:after="0" w:line="240" w:lineRule="auto"/>
        <w:rPr>
          <w:rFonts w:ascii="Aptos" w:eastAsia="Aptos" w:hAnsi="Aptos" w:cs="Times New Roman"/>
          <w:b/>
          <w:bCs/>
          <w:kern w:val="2"/>
          <w14:ligatures w14:val="standardContextual"/>
        </w:rPr>
      </w:pPr>
    </w:p>
    <w:p w14:paraId="73713DA4" w14:textId="0A446857" w:rsidR="0024472E" w:rsidRPr="0024472E" w:rsidRDefault="0024472E" w:rsidP="00721C6B">
      <w:pPr>
        <w:spacing w:after="0" w:line="240" w:lineRule="auto"/>
        <w:rPr>
          <w:rFonts w:ascii="Aptos" w:eastAsia="Aptos" w:hAnsi="Aptos" w:cs="Times New Roman"/>
          <w:b/>
          <w:bCs/>
          <w:kern w:val="2"/>
          <w14:ligatures w14:val="standardContextual"/>
        </w:rPr>
      </w:pPr>
      <w:r w:rsidRPr="0024472E">
        <w:rPr>
          <w:rFonts w:ascii="Aptos" w:eastAsia="Aptos" w:hAnsi="Aptos" w:cs="Times New Roman"/>
          <w:b/>
          <w:bCs/>
          <w:kern w:val="2"/>
          <w14:ligatures w14:val="standardContextual"/>
        </w:rPr>
        <w:t>2 Timothy 2:20-23 NASB 1995</w:t>
      </w:r>
    </w:p>
    <w:p w14:paraId="5A56C0AD" w14:textId="77777777" w:rsidR="0024472E" w:rsidRPr="0024472E" w:rsidRDefault="0024472E" w:rsidP="00721C6B">
      <w:pPr>
        <w:spacing w:after="0" w:line="240" w:lineRule="auto"/>
        <w:rPr>
          <w:rFonts w:ascii="Aptos" w:eastAsia="Aptos" w:hAnsi="Aptos" w:cs="Times New Roman"/>
          <w:i/>
          <w:iCs/>
          <w:kern w:val="2"/>
          <w14:ligatures w14:val="standardContextual"/>
        </w:rPr>
      </w:pPr>
      <w:r w:rsidRPr="0024472E">
        <w:rPr>
          <w:rFonts w:ascii="Aptos" w:eastAsia="Aptos" w:hAnsi="Aptos" w:cs="Times New Roman"/>
          <w:b/>
          <w:bCs/>
          <w:i/>
          <w:iCs/>
          <w:kern w:val="2"/>
          <w:vertAlign w:val="superscript"/>
          <w14:ligatures w14:val="standardContextual"/>
        </w:rPr>
        <w:t>20 </w:t>
      </w:r>
      <w:r w:rsidRPr="0024472E">
        <w:rPr>
          <w:rFonts w:ascii="Aptos" w:eastAsia="Aptos" w:hAnsi="Aptos" w:cs="Times New Roman"/>
          <w:i/>
          <w:iCs/>
          <w:kern w:val="2"/>
          <w14:ligatures w14:val="standardContextual"/>
        </w:rPr>
        <w:t>Now in a large house there are not only gold and silver vessels, but also vessels of wood and of earthenware, and some to honor and some to dishonor. </w:t>
      </w:r>
      <w:r w:rsidRPr="0024472E">
        <w:rPr>
          <w:rFonts w:ascii="Aptos" w:eastAsia="Aptos" w:hAnsi="Aptos" w:cs="Times New Roman"/>
          <w:b/>
          <w:bCs/>
          <w:i/>
          <w:iCs/>
          <w:kern w:val="2"/>
          <w:vertAlign w:val="superscript"/>
          <w14:ligatures w14:val="standardContextual"/>
        </w:rPr>
        <w:t>21 </w:t>
      </w:r>
      <w:r w:rsidRPr="0024472E">
        <w:rPr>
          <w:rFonts w:ascii="Aptos" w:eastAsia="Aptos" w:hAnsi="Aptos" w:cs="Times New Roman"/>
          <w:i/>
          <w:iCs/>
          <w:kern w:val="2"/>
          <w14:ligatures w14:val="standardContextual"/>
        </w:rPr>
        <w:t>Therefore, if anyone cleanses himself from these things, he will be a vessel for honor, sanctified, useful to the Master, prepared for every good work. </w:t>
      </w:r>
      <w:r w:rsidRPr="0024472E">
        <w:rPr>
          <w:rFonts w:ascii="Aptos" w:eastAsia="Aptos" w:hAnsi="Aptos" w:cs="Times New Roman"/>
          <w:b/>
          <w:bCs/>
          <w:i/>
          <w:iCs/>
          <w:kern w:val="2"/>
          <w:vertAlign w:val="superscript"/>
          <w14:ligatures w14:val="standardContextual"/>
        </w:rPr>
        <w:t>22 </w:t>
      </w:r>
      <w:r w:rsidRPr="0024472E">
        <w:rPr>
          <w:rFonts w:ascii="Aptos" w:eastAsia="Aptos" w:hAnsi="Aptos" w:cs="Times New Roman"/>
          <w:i/>
          <w:iCs/>
          <w:kern w:val="2"/>
          <w14:ligatures w14:val="standardContextual"/>
        </w:rPr>
        <w:t>Now flee from youthful lusts and pursue righteousness, faith, love and peace, with those who call on the Lord from a pure heart. </w:t>
      </w:r>
      <w:r w:rsidRPr="0024472E">
        <w:rPr>
          <w:rFonts w:ascii="Aptos" w:eastAsia="Aptos" w:hAnsi="Aptos" w:cs="Times New Roman"/>
          <w:b/>
          <w:bCs/>
          <w:i/>
          <w:iCs/>
          <w:kern w:val="2"/>
          <w:vertAlign w:val="superscript"/>
          <w14:ligatures w14:val="standardContextual"/>
        </w:rPr>
        <w:t>23 </w:t>
      </w:r>
      <w:r w:rsidRPr="0024472E">
        <w:rPr>
          <w:rFonts w:ascii="Aptos" w:eastAsia="Aptos" w:hAnsi="Aptos" w:cs="Times New Roman"/>
          <w:i/>
          <w:iCs/>
          <w:kern w:val="2"/>
          <w14:ligatures w14:val="standardContextual"/>
        </w:rPr>
        <w:t>But refuse foolish and ignorant speculations, knowing that they produce quarrels.</w:t>
      </w:r>
    </w:p>
    <w:p w14:paraId="4484913D" w14:textId="77777777" w:rsidR="00721C6B" w:rsidRDefault="00721C6B" w:rsidP="0024472E">
      <w:pPr>
        <w:spacing w:line="240" w:lineRule="auto"/>
        <w:rPr>
          <w:rFonts w:ascii="Aptos" w:eastAsia="Aptos" w:hAnsi="Aptos" w:cs="Times New Roman"/>
          <w:b/>
          <w:bCs/>
          <w:kern w:val="2"/>
          <w14:ligatures w14:val="standardContextual"/>
        </w:rPr>
      </w:pPr>
    </w:p>
    <w:p w14:paraId="4D2A8FAD" w14:textId="6ECCDE99" w:rsidR="0024472E" w:rsidRPr="0024472E" w:rsidRDefault="0024472E" w:rsidP="00721C6B">
      <w:pPr>
        <w:spacing w:after="0" w:line="240" w:lineRule="auto"/>
        <w:rPr>
          <w:rFonts w:ascii="Aptos" w:eastAsia="Aptos" w:hAnsi="Aptos" w:cs="Times New Roman"/>
          <w:b/>
          <w:bCs/>
          <w:kern w:val="2"/>
          <w14:ligatures w14:val="standardContextual"/>
        </w:rPr>
      </w:pPr>
      <w:r w:rsidRPr="0024472E">
        <w:rPr>
          <w:rFonts w:ascii="Aptos" w:eastAsia="Aptos" w:hAnsi="Aptos" w:cs="Times New Roman"/>
          <w:b/>
          <w:bCs/>
          <w:kern w:val="2"/>
          <w14:ligatures w14:val="standardContextual"/>
        </w:rPr>
        <w:t>Acts 2:22-23 NASB 1995</w:t>
      </w:r>
    </w:p>
    <w:p w14:paraId="74D6D016" w14:textId="77777777" w:rsidR="0024472E" w:rsidRPr="0024472E" w:rsidRDefault="0024472E" w:rsidP="00721C6B">
      <w:pPr>
        <w:spacing w:after="0" w:line="240" w:lineRule="auto"/>
        <w:rPr>
          <w:rFonts w:ascii="Aptos" w:eastAsia="Aptos" w:hAnsi="Aptos" w:cs="Times New Roman"/>
          <w:i/>
          <w:iCs/>
          <w:kern w:val="2"/>
          <w14:ligatures w14:val="standardContextual"/>
        </w:rPr>
      </w:pPr>
      <w:r w:rsidRPr="0024472E">
        <w:rPr>
          <w:rFonts w:ascii="Aptos" w:eastAsia="Aptos" w:hAnsi="Aptos" w:cs="Times New Roman"/>
          <w:b/>
          <w:bCs/>
          <w:i/>
          <w:iCs/>
          <w:kern w:val="2"/>
          <w:vertAlign w:val="superscript"/>
          <w14:ligatures w14:val="standardContextual"/>
        </w:rPr>
        <w:t>22 </w:t>
      </w:r>
      <w:r w:rsidRPr="0024472E">
        <w:rPr>
          <w:rFonts w:ascii="Aptos" w:eastAsia="Aptos" w:hAnsi="Aptos" w:cs="Times New Roman"/>
          <w:i/>
          <w:iCs/>
          <w:kern w:val="2"/>
          <w14:ligatures w14:val="standardContextual"/>
        </w:rPr>
        <w:t>“Men of Israel, listen to these words: Jesus the Nazarene, a man attested to you by God with miracles and wonders and signs which God performed through Him in your midst, just as you yourselves know— </w:t>
      </w:r>
      <w:r w:rsidRPr="0024472E">
        <w:rPr>
          <w:rFonts w:ascii="Aptos" w:eastAsia="Aptos" w:hAnsi="Aptos" w:cs="Times New Roman"/>
          <w:b/>
          <w:bCs/>
          <w:i/>
          <w:iCs/>
          <w:kern w:val="2"/>
          <w:vertAlign w:val="superscript"/>
          <w14:ligatures w14:val="standardContextual"/>
        </w:rPr>
        <w:t>23 </w:t>
      </w:r>
      <w:r w:rsidRPr="0024472E">
        <w:rPr>
          <w:rFonts w:ascii="Aptos" w:eastAsia="Aptos" w:hAnsi="Aptos" w:cs="Times New Roman"/>
          <w:i/>
          <w:iCs/>
          <w:kern w:val="2"/>
          <w14:ligatures w14:val="standardContextual"/>
        </w:rPr>
        <w:t>this Man, delivered over by the predetermined plan and foreknowledge of God, you nailed to a cross by the hands of godless men and put Him to death.</w:t>
      </w:r>
    </w:p>
    <w:p w14:paraId="5BFC9887" w14:textId="77777777" w:rsidR="00721C6B" w:rsidRDefault="00721C6B" w:rsidP="00721C6B">
      <w:pPr>
        <w:spacing w:line="240" w:lineRule="auto"/>
        <w:rPr>
          <w:rFonts w:ascii="Aptos" w:eastAsia="Aptos" w:hAnsi="Aptos" w:cs="Times New Roman"/>
          <w:b/>
          <w:bCs/>
          <w:i/>
          <w:iCs/>
          <w:kern w:val="2"/>
          <w:sz w:val="24"/>
          <w:szCs w:val="24"/>
          <w14:ligatures w14:val="standardContextual"/>
        </w:rPr>
      </w:pPr>
    </w:p>
    <w:p w14:paraId="6FF9DFF0" w14:textId="0603D485" w:rsidR="0024472E" w:rsidRPr="0024472E" w:rsidRDefault="0024472E" w:rsidP="00721C6B">
      <w:pPr>
        <w:spacing w:line="240" w:lineRule="auto"/>
        <w:rPr>
          <w:rFonts w:ascii="Aptos" w:eastAsia="Aptos" w:hAnsi="Aptos" w:cs="Times New Roman"/>
          <w:b/>
          <w:bCs/>
          <w:i/>
          <w:iCs/>
          <w:kern w:val="2"/>
          <w:sz w:val="24"/>
          <w:szCs w:val="24"/>
          <w14:ligatures w14:val="standardContextual"/>
        </w:rPr>
      </w:pPr>
      <w:r w:rsidRPr="0024472E">
        <w:rPr>
          <w:rFonts w:ascii="Aptos" w:eastAsia="Aptos" w:hAnsi="Aptos" w:cs="Times New Roman"/>
          <w:b/>
          <w:bCs/>
          <w:i/>
          <w:iCs/>
          <w:kern w:val="2"/>
          <w:sz w:val="24"/>
          <w:szCs w:val="24"/>
          <w14:ligatures w14:val="standardContextual"/>
        </w:rPr>
        <w:t>Vain Worship</w:t>
      </w:r>
    </w:p>
    <w:p w14:paraId="6010F571" w14:textId="77777777" w:rsidR="0024472E" w:rsidRPr="0024472E" w:rsidRDefault="0024472E" w:rsidP="00721C6B">
      <w:pPr>
        <w:spacing w:after="0" w:line="240" w:lineRule="auto"/>
        <w:rPr>
          <w:rFonts w:ascii="Aptos" w:eastAsia="Aptos" w:hAnsi="Aptos" w:cs="Times New Roman"/>
          <w:b/>
          <w:bCs/>
          <w:kern w:val="2"/>
          <w14:ligatures w14:val="standardContextual"/>
        </w:rPr>
      </w:pPr>
      <w:r w:rsidRPr="0024472E">
        <w:rPr>
          <w:rFonts w:ascii="Aptos" w:eastAsia="Aptos" w:hAnsi="Aptos" w:cs="Times New Roman"/>
          <w:b/>
          <w:bCs/>
          <w:kern w:val="2"/>
          <w14:ligatures w14:val="standardContextual"/>
        </w:rPr>
        <w:t>Mark 6:6-8 NASB 1995</w:t>
      </w:r>
    </w:p>
    <w:p w14:paraId="05A4E89D" w14:textId="77777777" w:rsidR="0024472E" w:rsidRPr="0024472E" w:rsidRDefault="0024472E" w:rsidP="00721C6B">
      <w:pPr>
        <w:spacing w:after="0" w:line="240" w:lineRule="auto"/>
        <w:rPr>
          <w:rFonts w:ascii="Aptos" w:eastAsia="Aptos" w:hAnsi="Aptos" w:cs="Times New Roman"/>
          <w:i/>
          <w:iCs/>
          <w:kern w:val="2"/>
          <w14:ligatures w14:val="standardContextual"/>
        </w:rPr>
      </w:pPr>
      <w:r w:rsidRPr="0024472E">
        <w:rPr>
          <w:rFonts w:ascii="Aptos" w:eastAsia="Aptos" w:hAnsi="Aptos" w:cs="Times New Roman"/>
          <w:i/>
          <w:iCs/>
          <w:kern w:val="2"/>
          <w14:ligatures w14:val="standardContextual"/>
        </w:rPr>
        <w:t> </w:t>
      </w:r>
      <w:r w:rsidRPr="0024472E">
        <w:rPr>
          <w:rFonts w:ascii="Aptos" w:eastAsia="Aptos" w:hAnsi="Aptos" w:cs="Times New Roman"/>
          <w:b/>
          <w:bCs/>
          <w:i/>
          <w:iCs/>
          <w:kern w:val="2"/>
          <w:vertAlign w:val="superscript"/>
          <w14:ligatures w14:val="standardContextual"/>
        </w:rPr>
        <w:t>6 </w:t>
      </w:r>
      <w:r w:rsidRPr="0024472E">
        <w:rPr>
          <w:rFonts w:ascii="Aptos" w:eastAsia="Aptos" w:hAnsi="Aptos" w:cs="Times New Roman"/>
          <w:i/>
          <w:iCs/>
          <w:kern w:val="2"/>
          <w14:ligatures w14:val="standardContextual"/>
        </w:rPr>
        <w:t xml:space="preserve">And He said to them, “Rightly did Isaiah prophesy of you hypocrites, as it is written: ‘This people honors Me with their lips, But their heart is far away from Me. </w:t>
      </w:r>
      <w:r w:rsidRPr="0024472E">
        <w:rPr>
          <w:rFonts w:ascii="Aptos" w:eastAsia="Aptos" w:hAnsi="Aptos" w:cs="Times New Roman"/>
          <w:b/>
          <w:bCs/>
          <w:i/>
          <w:iCs/>
          <w:kern w:val="2"/>
          <w:vertAlign w:val="superscript"/>
          <w14:ligatures w14:val="standardContextual"/>
        </w:rPr>
        <w:t>7 </w:t>
      </w:r>
      <w:r w:rsidRPr="0024472E">
        <w:rPr>
          <w:rFonts w:ascii="Aptos" w:eastAsia="Aptos" w:hAnsi="Aptos" w:cs="Times New Roman"/>
          <w:i/>
          <w:iCs/>
          <w:kern w:val="2"/>
          <w14:ligatures w14:val="standardContextual"/>
        </w:rPr>
        <w:t>‘But in vain do they worship Me,</w:t>
      </w:r>
      <w:r w:rsidRPr="0024472E">
        <w:rPr>
          <w:rFonts w:ascii="Aptos" w:eastAsia="Aptos" w:hAnsi="Aptos" w:cs="Times New Roman"/>
          <w:i/>
          <w:iCs/>
          <w:kern w:val="2"/>
          <w14:ligatures w14:val="standardContextual"/>
        </w:rPr>
        <w:br/>
        <w:t xml:space="preserve">Teaching as doctrines the precepts of men.’ </w:t>
      </w:r>
      <w:r w:rsidRPr="0024472E">
        <w:rPr>
          <w:rFonts w:ascii="Aptos" w:eastAsia="Aptos" w:hAnsi="Aptos" w:cs="Times New Roman"/>
          <w:b/>
          <w:bCs/>
          <w:i/>
          <w:iCs/>
          <w:kern w:val="2"/>
          <w:vertAlign w:val="superscript"/>
          <w14:ligatures w14:val="standardContextual"/>
        </w:rPr>
        <w:t>8 </w:t>
      </w:r>
      <w:r w:rsidRPr="0024472E">
        <w:rPr>
          <w:rFonts w:ascii="Aptos" w:eastAsia="Aptos" w:hAnsi="Aptos" w:cs="Times New Roman"/>
          <w:i/>
          <w:iCs/>
          <w:kern w:val="2"/>
          <w14:ligatures w14:val="standardContextual"/>
        </w:rPr>
        <w:t>Neglecting the commandment of God, you hold to the tradition of men.”</w:t>
      </w:r>
    </w:p>
    <w:p w14:paraId="227C8C7A" w14:textId="77777777" w:rsidR="0024472E" w:rsidRPr="0024472E" w:rsidRDefault="0024472E" w:rsidP="00721C6B">
      <w:pPr>
        <w:spacing w:after="0" w:line="240" w:lineRule="auto"/>
        <w:rPr>
          <w:rFonts w:ascii="Aptos" w:eastAsia="Aptos" w:hAnsi="Aptos" w:cs="Times New Roman"/>
          <w:kern w:val="2"/>
          <w14:ligatures w14:val="standardContextual"/>
        </w:rPr>
      </w:pPr>
    </w:p>
    <w:p w14:paraId="1F25FC10" w14:textId="77777777" w:rsidR="0024472E" w:rsidRPr="0024472E" w:rsidRDefault="0024472E" w:rsidP="00721C6B">
      <w:pPr>
        <w:spacing w:after="0" w:line="240" w:lineRule="auto"/>
        <w:rPr>
          <w:rFonts w:ascii="Aptos" w:eastAsia="Aptos" w:hAnsi="Aptos" w:cs="Times New Roman"/>
          <w:b/>
          <w:bCs/>
          <w:kern w:val="2"/>
          <w14:ligatures w14:val="standardContextual"/>
        </w:rPr>
      </w:pPr>
      <w:r w:rsidRPr="0024472E">
        <w:rPr>
          <w:rFonts w:ascii="Aptos" w:eastAsia="Aptos" w:hAnsi="Aptos" w:cs="Times New Roman"/>
          <w:b/>
          <w:bCs/>
          <w:kern w:val="2"/>
          <w14:ligatures w14:val="standardContextual"/>
        </w:rPr>
        <w:t>Acts 14:14-15 NASB 1995</w:t>
      </w:r>
    </w:p>
    <w:p w14:paraId="0F43C031" w14:textId="77777777" w:rsidR="0024472E" w:rsidRPr="0024472E" w:rsidRDefault="0024472E" w:rsidP="00721C6B">
      <w:pPr>
        <w:spacing w:line="240" w:lineRule="auto"/>
        <w:rPr>
          <w:rFonts w:ascii="Aptos" w:eastAsia="Aptos" w:hAnsi="Aptos" w:cs="Times New Roman"/>
          <w:i/>
          <w:iCs/>
          <w:kern w:val="2"/>
          <w14:ligatures w14:val="standardContextual"/>
        </w:rPr>
      </w:pPr>
      <w:r w:rsidRPr="0024472E">
        <w:rPr>
          <w:rFonts w:ascii="Aptos" w:eastAsia="Aptos" w:hAnsi="Aptos" w:cs="Times New Roman"/>
          <w:kern w:val="2"/>
          <w14:ligatures w14:val="standardContextual"/>
        </w:rPr>
        <w:t> </w:t>
      </w:r>
      <w:r w:rsidRPr="0024472E">
        <w:rPr>
          <w:rFonts w:ascii="Aptos" w:eastAsia="Aptos" w:hAnsi="Aptos" w:cs="Times New Roman"/>
          <w:b/>
          <w:bCs/>
          <w:i/>
          <w:iCs/>
          <w:kern w:val="2"/>
          <w:vertAlign w:val="superscript"/>
          <w14:ligatures w14:val="standardContextual"/>
        </w:rPr>
        <w:t>14 </w:t>
      </w:r>
      <w:r w:rsidRPr="0024472E">
        <w:rPr>
          <w:rFonts w:ascii="Aptos" w:eastAsia="Aptos" w:hAnsi="Aptos" w:cs="Times New Roman"/>
          <w:i/>
          <w:iCs/>
          <w:kern w:val="2"/>
          <w14:ligatures w14:val="standardContextual"/>
        </w:rPr>
        <w:t>But when the apostles Barnabas and Paul heard of it, they tore their robes and rushed out into the crowd, crying out </w:t>
      </w:r>
      <w:r w:rsidRPr="0024472E">
        <w:rPr>
          <w:rFonts w:ascii="Aptos" w:eastAsia="Aptos" w:hAnsi="Aptos" w:cs="Times New Roman"/>
          <w:b/>
          <w:bCs/>
          <w:i/>
          <w:iCs/>
          <w:kern w:val="2"/>
          <w:vertAlign w:val="superscript"/>
          <w14:ligatures w14:val="standardContextual"/>
        </w:rPr>
        <w:t>15 </w:t>
      </w:r>
      <w:r w:rsidRPr="0024472E">
        <w:rPr>
          <w:rFonts w:ascii="Aptos" w:eastAsia="Aptos" w:hAnsi="Aptos" w:cs="Times New Roman"/>
          <w:i/>
          <w:iCs/>
          <w:kern w:val="2"/>
          <w14:ligatures w14:val="standardContextual"/>
        </w:rPr>
        <w:t>and saying, “Men, why are you doing these things? We are also men of the same nature as you, and preach the gospel to you that you should turn from these vain things to a living God, who made the heaven and the earth and the sea and all that is in them. </w:t>
      </w:r>
    </w:p>
    <w:p w14:paraId="41C41D05" w14:textId="77777777" w:rsidR="0024472E" w:rsidRDefault="0024472E" w:rsidP="00696A65">
      <w:pPr>
        <w:spacing w:after="0" w:line="240" w:lineRule="auto"/>
        <w:rPr>
          <w:b/>
          <w:bCs/>
          <w:sz w:val="20"/>
          <w:szCs w:val="20"/>
        </w:rPr>
      </w:pPr>
    </w:p>
    <w:p w14:paraId="3184BFF7" w14:textId="2AF98731" w:rsidR="00EA3CF3" w:rsidRPr="00EA3CF3" w:rsidRDefault="00EA3CF3" w:rsidP="00696A65">
      <w:pPr>
        <w:spacing w:after="0" w:line="240" w:lineRule="auto"/>
        <w:rPr>
          <w:b/>
          <w:bCs/>
          <w:sz w:val="20"/>
          <w:szCs w:val="20"/>
        </w:rPr>
      </w:pPr>
      <w:r w:rsidRPr="00EA3CF3">
        <w:rPr>
          <w:b/>
          <w:bCs/>
          <w:sz w:val="20"/>
          <w:szCs w:val="20"/>
        </w:rPr>
        <w:t>HEAR – Romans 10:17</w:t>
      </w:r>
      <w:r>
        <w:rPr>
          <w:b/>
          <w:bCs/>
          <w:sz w:val="20"/>
          <w:szCs w:val="20"/>
        </w:rPr>
        <w:t xml:space="preserve"> KJV</w:t>
      </w:r>
    </w:p>
    <w:p w14:paraId="69834D40" w14:textId="527C69A5" w:rsidR="00696A65" w:rsidRPr="00721C6B" w:rsidRDefault="00EA3CF3" w:rsidP="00696A65">
      <w:pPr>
        <w:spacing w:after="0" w:line="240" w:lineRule="auto"/>
        <w:rPr>
          <w:sz w:val="20"/>
          <w:szCs w:val="20"/>
        </w:rPr>
      </w:pPr>
      <w:r w:rsidRPr="00696A65">
        <w:rPr>
          <w:sz w:val="20"/>
          <w:szCs w:val="20"/>
        </w:rPr>
        <w:t>So then faith cometh by hearing, and hearing by the word of God.</w:t>
      </w:r>
      <w:r w:rsidRPr="00696A65">
        <w:rPr>
          <w:sz w:val="20"/>
          <w:szCs w:val="20"/>
        </w:rPr>
        <w:tab/>
      </w:r>
    </w:p>
    <w:p w14:paraId="433D15E3" w14:textId="652C248E" w:rsidR="00EA3CF3" w:rsidRPr="00EA3CF3" w:rsidRDefault="00EA3CF3" w:rsidP="00696A65">
      <w:pPr>
        <w:spacing w:after="0" w:line="240" w:lineRule="auto"/>
        <w:rPr>
          <w:b/>
          <w:bCs/>
          <w:sz w:val="20"/>
          <w:szCs w:val="20"/>
        </w:rPr>
      </w:pPr>
      <w:r w:rsidRPr="00EA3CF3">
        <w:rPr>
          <w:b/>
          <w:bCs/>
          <w:sz w:val="20"/>
          <w:szCs w:val="20"/>
        </w:rPr>
        <w:t>BELIEVE – Heb 11:6</w:t>
      </w:r>
      <w:r>
        <w:rPr>
          <w:b/>
          <w:bCs/>
          <w:sz w:val="20"/>
          <w:szCs w:val="20"/>
        </w:rPr>
        <w:t xml:space="preserve"> KJV</w:t>
      </w:r>
    </w:p>
    <w:p w14:paraId="50540C97" w14:textId="09EDC36D" w:rsidR="00696A65" w:rsidRPr="00696A65" w:rsidRDefault="00EA3CF3" w:rsidP="00696A65">
      <w:pPr>
        <w:spacing w:after="0" w:line="240" w:lineRule="auto"/>
        <w:rPr>
          <w:sz w:val="20"/>
          <w:szCs w:val="20"/>
        </w:rPr>
      </w:pPr>
      <w:r w:rsidRPr="00696A65">
        <w:rPr>
          <w:sz w:val="20"/>
          <w:szCs w:val="20"/>
        </w:rPr>
        <w:t>But without faith it is impossible to please him: for he that cometh to God must believe that he is, and that he is a rewarder of them that diligently seek him.</w:t>
      </w:r>
      <w:r w:rsidRPr="00696A65">
        <w:rPr>
          <w:sz w:val="20"/>
          <w:szCs w:val="20"/>
        </w:rPr>
        <w:tab/>
      </w:r>
    </w:p>
    <w:p w14:paraId="7FBA574C" w14:textId="69647ADF" w:rsidR="00EA3CF3" w:rsidRPr="00EA3CF3" w:rsidRDefault="00EA3CF3" w:rsidP="00696A65">
      <w:pPr>
        <w:spacing w:after="0" w:line="240" w:lineRule="auto"/>
        <w:rPr>
          <w:b/>
          <w:bCs/>
          <w:sz w:val="20"/>
          <w:szCs w:val="20"/>
        </w:rPr>
      </w:pPr>
      <w:r w:rsidRPr="00EA3CF3">
        <w:rPr>
          <w:b/>
          <w:bCs/>
          <w:sz w:val="20"/>
          <w:szCs w:val="20"/>
        </w:rPr>
        <w:t>REPENT – Luke 13:3</w:t>
      </w:r>
      <w:r>
        <w:rPr>
          <w:b/>
          <w:bCs/>
          <w:sz w:val="20"/>
          <w:szCs w:val="20"/>
        </w:rPr>
        <w:t xml:space="preserve"> KJV</w:t>
      </w:r>
    </w:p>
    <w:p w14:paraId="2AB3EF87" w14:textId="66E02EE5" w:rsidR="00EA3CF3" w:rsidRPr="00696A65" w:rsidRDefault="00EA3CF3" w:rsidP="00696A65">
      <w:pPr>
        <w:spacing w:after="0" w:line="240" w:lineRule="auto"/>
        <w:rPr>
          <w:sz w:val="20"/>
          <w:szCs w:val="20"/>
        </w:rPr>
      </w:pPr>
      <w:r w:rsidRPr="00696A65">
        <w:rPr>
          <w:sz w:val="20"/>
          <w:szCs w:val="20"/>
        </w:rPr>
        <w:t>I tell you, Nay: but, except ye repent, ye shall all likewise perish.</w:t>
      </w:r>
      <w:r w:rsidRPr="00696A65">
        <w:rPr>
          <w:sz w:val="20"/>
          <w:szCs w:val="20"/>
        </w:rPr>
        <w:tab/>
      </w:r>
    </w:p>
    <w:p w14:paraId="53F8DDB1" w14:textId="153FAE02" w:rsidR="00EA3CF3" w:rsidRPr="00EA3CF3" w:rsidRDefault="00EA3CF3" w:rsidP="00696A65">
      <w:pPr>
        <w:spacing w:after="0" w:line="240" w:lineRule="auto"/>
        <w:rPr>
          <w:b/>
          <w:bCs/>
          <w:sz w:val="20"/>
          <w:szCs w:val="20"/>
        </w:rPr>
      </w:pPr>
      <w:r w:rsidRPr="00EA3CF3">
        <w:rPr>
          <w:b/>
          <w:bCs/>
          <w:sz w:val="20"/>
          <w:szCs w:val="20"/>
        </w:rPr>
        <w:t>CONFESS – Matt 10:32-33</w:t>
      </w:r>
      <w:r>
        <w:rPr>
          <w:b/>
          <w:bCs/>
          <w:sz w:val="20"/>
          <w:szCs w:val="20"/>
        </w:rPr>
        <w:t xml:space="preserve"> KJV</w:t>
      </w:r>
    </w:p>
    <w:p w14:paraId="19BFD136" w14:textId="016ECFF8" w:rsidR="00696A65" w:rsidRPr="00696A65" w:rsidRDefault="00EA3CF3" w:rsidP="00696A65">
      <w:pPr>
        <w:spacing w:after="0" w:line="240" w:lineRule="auto"/>
        <w:rPr>
          <w:sz w:val="20"/>
          <w:szCs w:val="20"/>
        </w:rPr>
      </w:pPr>
      <w:r w:rsidRPr="00EA3CF3">
        <w:rPr>
          <w:b/>
          <w:bCs/>
          <w:sz w:val="20"/>
          <w:szCs w:val="20"/>
        </w:rPr>
        <w:t xml:space="preserve">32 </w:t>
      </w:r>
      <w:r w:rsidRPr="00696A65">
        <w:rPr>
          <w:sz w:val="20"/>
          <w:szCs w:val="20"/>
        </w:rPr>
        <w:t>Whosoever therefore shall confess me before men, him will I confess also before my Father which is in heaven.</w:t>
      </w:r>
      <w:r w:rsidRPr="00EA3CF3">
        <w:rPr>
          <w:b/>
          <w:bCs/>
          <w:sz w:val="20"/>
          <w:szCs w:val="20"/>
        </w:rPr>
        <w:t xml:space="preserve"> 33 </w:t>
      </w:r>
      <w:r w:rsidRPr="00696A65">
        <w:rPr>
          <w:sz w:val="20"/>
          <w:szCs w:val="20"/>
        </w:rPr>
        <w:t>But whosoever shall deny me before men, him will I also deny before my Father which is in heaven.</w:t>
      </w:r>
    </w:p>
    <w:p w14:paraId="5DAA3630" w14:textId="7ECAB6E9" w:rsidR="00EA3CF3" w:rsidRPr="00EA3CF3" w:rsidRDefault="00EA3CF3" w:rsidP="00696A65">
      <w:pPr>
        <w:spacing w:after="0" w:line="240" w:lineRule="auto"/>
        <w:rPr>
          <w:b/>
          <w:bCs/>
          <w:sz w:val="20"/>
          <w:szCs w:val="20"/>
        </w:rPr>
      </w:pPr>
      <w:r w:rsidRPr="00EA3CF3">
        <w:rPr>
          <w:b/>
          <w:bCs/>
          <w:sz w:val="20"/>
          <w:szCs w:val="20"/>
        </w:rPr>
        <w:t>BE BAPTIZED – Acts 22:16</w:t>
      </w:r>
      <w:r w:rsidRPr="00EA3CF3">
        <w:rPr>
          <w:b/>
          <w:bCs/>
          <w:sz w:val="20"/>
          <w:szCs w:val="20"/>
        </w:rPr>
        <w:tab/>
      </w:r>
      <w:r>
        <w:rPr>
          <w:b/>
          <w:bCs/>
          <w:sz w:val="20"/>
          <w:szCs w:val="20"/>
        </w:rPr>
        <w:t>KJV</w:t>
      </w:r>
    </w:p>
    <w:p w14:paraId="368B7195" w14:textId="132D0662" w:rsidR="00696A65" w:rsidRPr="00721C6B" w:rsidRDefault="00EA3CF3" w:rsidP="00696A65">
      <w:pPr>
        <w:spacing w:after="0" w:line="240" w:lineRule="auto"/>
        <w:rPr>
          <w:sz w:val="20"/>
          <w:szCs w:val="20"/>
        </w:rPr>
      </w:pPr>
      <w:r w:rsidRPr="00696A65">
        <w:rPr>
          <w:sz w:val="20"/>
          <w:szCs w:val="20"/>
        </w:rPr>
        <w:t>And now why tarriest thou? arise, and be baptized, and wash away thy sins, calling on the name of the Lord.</w:t>
      </w:r>
      <w:r w:rsidRPr="00696A65">
        <w:rPr>
          <w:sz w:val="20"/>
          <w:szCs w:val="20"/>
        </w:rPr>
        <w:tab/>
      </w:r>
    </w:p>
    <w:p w14:paraId="6BA32205" w14:textId="76625CB5" w:rsidR="00EA3CF3" w:rsidRPr="00EA3CF3" w:rsidRDefault="00EA3CF3" w:rsidP="00696A65">
      <w:pPr>
        <w:spacing w:after="0" w:line="240" w:lineRule="auto"/>
        <w:rPr>
          <w:b/>
          <w:bCs/>
          <w:sz w:val="20"/>
          <w:szCs w:val="20"/>
        </w:rPr>
      </w:pPr>
      <w:r w:rsidRPr="00EA3CF3">
        <w:rPr>
          <w:b/>
          <w:bCs/>
          <w:sz w:val="20"/>
          <w:szCs w:val="20"/>
        </w:rPr>
        <w:t>REMAIN FAITHFUL UNTO DEATH – Rev 2:10</w:t>
      </w:r>
      <w:r w:rsidRPr="00EA3CF3">
        <w:rPr>
          <w:b/>
          <w:bCs/>
          <w:sz w:val="20"/>
          <w:szCs w:val="20"/>
        </w:rPr>
        <w:tab/>
      </w:r>
      <w:r>
        <w:rPr>
          <w:b/>
          <w:bCs/>
          <w:sz w:val="20"/>
          <w:szCs w:val="20"/>
        </w:rPr>
        <w:t>KJV</w:t>
      </w:r>
    </w:p>
    <w:p w14:paraId="0315CCB0" w14:textId="21F3C798" w:rsidR="00EA3CF3" w:rsidRPr="006C475D" w:rsidRDefault="00EA3CF3" w:rsidP="009E1A11">
      <w:pPr>
        <w:spacing w:after="0" w:line="240" w:lineRule="auto"/>
      </w:pPr>
      <w:r w:rsidRPr="00696A65">
        <w:rPr>
          <w:sz w:val="20"/>
          <w:szCs w:val="20"/>
        </w:rPr>
        <w:t>Fear none of those things which thou shalt suffer: behold, the devil shall cast some of you into prison, that ye may be tried; and ye shall have tribulation ten days: be thou faithful unto death, and I will give thee a crown of life.</w:t>
      </w:r>
    </w:p>
    <w:sectPr w:rsidR="00EA3CF3" w:rsidRPr="006C475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0C648" w14:textId="77777777" w:rsidR="003434D0" w:rsidRDefault="003434D0" w:rsidP="007B65C6">
      <w:pPr>
        <w:spacing w:after="0" w:line="240" w:lineRule="auto"/>
      </w:pPr>
      <w:r>
        <w:separator/>
      </w:r>
    </w:p>
  </w:endnote>
  <w:endnote w:type="continuationSeparator" w:id="0">
    <w:p w14:paraId="330EE0C3" w14:textId="77777777" w:rsidR="003434D0" w:rsidRDefault="003434D0" w:rsidP="007B6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109659"/>
      <w:docPartObj>
        <w:docPartGallery w:val="Page Numbers (Bottom of Page)"/>
        <w:docPartUnique/>
      </w:docPartObj>
    </w:sdtPr>
    <w:sdtContent>
      <w:sdt>
        <w:sdtPr>
          <w:id w:val="-1705238520"/>
          <w:docPartObj>
            <w:docPartGallery w:val="Page Numbers (Top of Page)"/>
            <w:docPartUnique/>
          </w:docPartObj>
        </w:sdtPr>
        <w:sdtContent>
          <w:p w14:paraId="0D1CDD9C" w14:textId="50F2934E" w:rsidR="007B65C6" w:rsidRDefault="007B65C6" w:rsidP="007B65C6">
            <w:pPr>
              <w:jc w:val="right"/>
              <w:rPr>
                <w:b/>
                <w:bCs/>
                <w:sz w:val="16"/>
                <w:szCs w:val="16"/>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16"/>
                <w:szCs w:val="16"/>
              </w:rPr>
              <w:t xml:space="preserve">Bro. Will Gossett ~ January 25,2026 </w:t>
            </w:r>
            <w:r w:rsidR="0024472E">
              <w:rPr>
                <w:b/>
                <w:bCs/>
                <w:sz w:val="16"/>
                <w:szCs w:val="16"/>
              </w:rPr>
              <w:t>P</w:t>
            </w:r>
            <w:r>
              <w:rPr>
                <w:b/>
                <w:bCs/>
                <w:sz w:val="16"/>
                <w:szCs w:val="16"/>
              </w:rPr>
              <w:t>M ~ Church of Christ Eloy, AZ</w:t>
            </w:r>
          </w:p>
          <w:p w14:paraId="03E9E886" w14:textId="3CC800E1" w:rsidR="007B65C6" w:rsidRPr="007B65C6" w:rsidRDefault="00000000" w:rsidP="007B65C6">
            <w:pPr>
              <w:jc w:val="right"/>
              <w:rPr>
                <w:b/>
                <w:bCs/>
                <w:sz w:val="16"/>
                <w:szCs w:val="16"/>
              </w:rPr>
            </w:pPr>
          </w:p>
        </w:sdtContent>
      </w:sdt>
    </w:sdtContent>
  </w:sdt>
  <w:p w14:paraId="7991D960" w14:textId="77777777" w:rsidR="007B65C6" w:rsidRDefault="007B65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8009D" w14:textId="77777777" w:rsidR="003434D0" w:rsidRDefault="003434D0" w:rsidP="007B65C6">
      <w:pPr>
        <w:spacing w:after="0" w:line="240" w:lineRule="auto"/>
      </w:pPr>
      <w:r>
        <w:separator/>
      </w:r>
    </w:p>
  </w:footnote>
  <w:footnote w:type="continuationSeparator" w:id="0">
    <w:p w14:paraId="1A0FFD90" w14:textId="77777777" w:rsidR="003434D0" w:rsidRDefault="003434D0" w:rsidP="007B65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5CED3" w14:textId="0D5D6F6D" w:rsidR="007B65C6" w:rsidRPr="0024472E" w:rsidRDefault="0024472E" w:rsidP="0024472E">
    <w:pPr>
      <w:pStyle w:val="Header"/>
      <w:jc w:val="center"/>
      <w:rPr>
        <w:sz w:val="28"/>
        <w:szCs w:val="28"/>
      </w:rPr>
    </w:pPr>
    <w:r w:rsidRPr="0024472E">
      <w:rPr>
        <w:b/>
        <w:bCs/>
        <w:i/>
        <w:iCs/>
        <w:sz w:val="44"/>
        <w:szCs w:val="44"/>
      </w:rPr>
      <w:t>How are we Worshipping God?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E564B"/>
    <w:multiLevelType w:val="hybridMultilevel"/>
    <w:tmpl w:val="B7D631C0"/>
    <w:lvl w:ilvl="0" w:tplc="336037E8">
      <w:start w:val="1"/>
      <w:numFmt w:val="upperLetter"/>
      <w:lvlText w:val="%1)"/>
      <w:lvlJc w:val="left"/>
      <w:pPr>
        <w:ind w:left="1080" w:hanging="360"/>
      </w:pPr>
      <w:rPr>
        <w:rFonts w:asciiTheme="minorHAnsi" w:eastAsiaTheme="minorHAnsi" w:hAnsiTheme="minorHAnsi" w:cstheme="minorBidi"/>
      </w:rPr>
    </w:lvl>
    <w:lvl w:ilvl="1" w:tplc="18EED860">
      <w:start w:val="1"/>
      <w:numFmt w:val="lowerLetter"/>
      <w:lvlText w:val="%2."/>
      <w:lvlJc w:val="left"/>
      <w:pPr>
        <w:ind w:left="1800" w:hanging="360"/>
      </w:pPr>
      <w:rPr>
        <w:b w:val="0"/>
        <w:bCs w:val="0"/>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C55857"/>
    <w:multiLevelType w:val="hybridMultilevel"/>
    <w:tmpl w:val="DC1829BE"/>
    <w:lvl w:ilvl="0" w:tplc="76FAC17A">
      <w:start w:val="1"/>
      <w:numFmt w:val="upperLetter"/>
      <w:lvlText w:val="%1)"/>
      <w:lvlJc w:val="left"/>
      <w:pPr>
        <w:ind w:left="1080" w:hanging="360"/>
      </w:pPr>
      <w:rPr>
        <w:rFonts w:hint="default"/>
      </w:rPr>
    </w:lvl>
    <w:lvl w:ilvl="1" w:tplc="DD081516">
      <w:start w:val="1"/>
      <w:numFmt w:val="lowerLetter"/>
      <w:lvlText w:val="%2."/>
      <w:lvlJc w:val="left"/>
      <w:pPr>
        <w:ind w:left="1620" w:hanging="360"/>
      </w:pPr>
      <w:rPr>
        <w:b w:val="0"/>
        <w:bCs w:val="0"/>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F5F415B"/>
    <w:multiLevelType w:val="hybridMultilevel"/>
    <w:tmpl w:val="B3EE3542"/>
    <w:lvl w:ilvl="0" w:tplc="18943E1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99F680E"/>
    <w:multiLevelType w:val="hybridMultilevel"/>
    <w:tmpl w:val="8CAE55EC"/>
    <w:lvl w:ilvl="0" w:tplc="7B3C2120">
      <w:start w:val="1"/>
      <w:numFmt w:val="upperLetter"/>
      <w:lvlText w:val="%1)"/>
      <w:lvlJc w:val="left"/>
      <w:pPr>
        <w:ind w:left="1080" w:hanging="360"/>
      </w:pPr>
      <w:rPr>
        <w:rFonts w:hint="default"/>
        <w:b w:val="0"/>
        <w:bCs w:val="0"/>
        <w:color w:val="auto"/>
      </w:rPr>
    </w:lvl>
    <w:lvl w:ilvl="1" w:tplc="D6BEF2E4">
      <w:start w:val="1"/>
      <w:numFmt w:val="lowerLetter"/>
      <w:lvlText w:val="%2."/>
      <w:lvlJc w:val="left"/>
      <w:pPr>
        <w:ind w:left="1620" w:hanging="360"/>
      </w:pPr>
      <w:rPr>
        <w:b w:val="0"/>
        <w:bCs w:val="0"/>
        <w:color w:val="auto"/>
      </w:rPr>
    </w:lvl>
    <w:lvl w:ilvl="2" w:tplc="91F61228">
      <w:start w:val="1"/>
      <w:numFmt w:val="lowerRoman"/>
      <w:lvlText w:val="%3."/>
      <w:lvlJc w:val="right"/>
      <w:pPr>
        <w:ind w:left="2340" w:hanging="180"/>
      </w:pPr>
      <w:rPr>
        <w:b w:val="0"/>
        <w:bCs w:val="0"/>
        <w:color w:val="auto"/>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FA02830"/>
    <w:multiLevelType w:val="hybridMultilevel"/>
    <w:tmpl w:val="76449A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220DEF"/>
    <w:multiLevelType w:val="hybridMultilevel"/>
    <w:tmpl w:val="998286B0"/>
    <w:lvl w:ilvl="0" w:tplc="24A40FD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9352953">
    <w:abstractNumId w:val="3"/>
  </w:num>
  <w:num w:numId="2" w16cid:durableId="198051127">
    <w:abstractNumId w:val="1"/>
  </w:num>
  <w:num w:numId="3" w16cid:durableId="569458967">
    <w:abstractNumId w:val="0"/>
  </w:num>
  <w:num w:numId="4" w16cid:durableId="1869832395">
    <w:abstractNumId w:val="2"/>
  </w:num>
  <w:num w:numId="5" w16cid:durableId="1386030165">
    <w:abstractNumId w:val="5"/>
  </w:num>
  <w:num w:numId="6" w16cid:durableId="2351716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BF"/>
    <w:rsid w:val="000042A1"/>
    <w:rsid w:val="00006142"/>
    <w:rsid w:val="0000680B"/>
    <w:rsid w:val="00007FD0"/>
    <w:rsid w:val="00010149"/>
    <w:rsid w:val="00024A82"/>
    <w:rsid w:val="00025DCC"/>
    <w:rsid w:val="00027CB9"/>
    <w:rsid w:val="00030566"/>
    <w:rsid w:val="000323C2"/>
    <w:rsid w:val="0003452D"/>
    <w:rsid w:val="00040186"/>
    <w:rsid w:val="00040FE3"/>
    <w:rsid w:val="00044299"/>
    <w:rsid w:val="00060434"/>
    <w:rsid w:val="00063E71"/>
    <w:rsid w:val="00064A59"/>
    <w:rsid w:val="00067983"/>
    <w:rsid w:val="00070A4C"/>
    <w:rsid w:val="00076833"/>
    <w:rsid w:val="00080C0B"/>
    <w:rsid w:val="000827E2"/>
    <w:rsid w:val="00082960"/>
    <w:rsid w:val="0008640F"/>
    <w:rsid w:val="000909A0"/>
    <w:rsid w:val="0009102C"/>
    <w:rsid w:val="000941BD"/>
    <w:rsid w:val="000B0D6B"/>
    <w:rsid w:val="000B1C6F"/>
    <w:rsid w:val="000B58F7"/>
    <w:rsid w:val="000D034F"/>
    <w:rsid w:val="000D59C4"/>
    <w:rsid w:val="000E4FDA"/>
    <w:rsid w:val="000E640A"/>
    <w:rsid w:val="000F2FBF"/>
    <w:rsid w:val="001006C8"/>
    <w:rsid w:val="0010109D"/>
    <w:rsid w:val="00101676"/>
    <w:rsid w:val="00101FD0"/>
    <w:rsid w:val="00103B0F"/>
    <w:rsid w:val="00111109"/>
    <w:rsid w:val="00112C7D"/>
    <w:rsid w:val="0011786F"/>
    <w:rsid w:val="001200C8"/>
    <w:rsid w:val="0012188E"/>
    <w:rsid w:val="0012791A"/>
    <w:rsid w:val="0012799E"/>
    <w:rsid w:val="00134344"/>
    <w:rsid w:val="00135329"/>
    <w:rsid w:val="00140C42"/>
    <w:rsid w:val="00151D7C"/>
    <w:rsid w:val="00157EBE"/>
    <w:rsid w:val="00157EE1"/>
    <w:rsid w:val="00157F22"/>
    <w:rsid w:val="00164F9D"/>
    <w:rsid w:val="00182900"/>
    <w:rsid w:val="001856F6"/>
    <w:rsid w:val="00194F36"/>
    <w:rsid w:val="001A29FB"/>
    <w:rsid w:val="001B28A0"/>
    <w:rsid w:val="001B5D1C"/>
    <w:rsid w:val="001B667C"/>
    <w:rsid w:val="001C50C4"/>
    <w:rsid w:val="001D418F"/>
    <w:rsid w:val="001D7832"/>
    <w:rsid w:val="001F34A7"/>
    <w:rsid w:val="001F5909"/>
    <w:rsid w:val="001F7D93"/>
    <w:rsid w:val="0020066F"/>
    <w:rsid w:val="00223277"/>
    <w:rsid w:val="00234C6D"/>
    <w:rsid w:val="00240D99"/>
    <w:rsid w:val="0024472E"/>
    <w:rsid w:val="00244A6D"/>
    <w:rsid w:val="0025198E"/>
    <w:rsid w:val="00280217"/>
    <w:rsid w:val="0029579A"/>
    <w:rsid w:val="002974FB"/>
    <w:rsid w:val="002A1ED4"/>
    <w:rsid w:val="002B0904"/>
    <w:rsid w:val="002B570B"/>
    <w:rsid w:val="002C6EC0"/>
    <w:rsid w:val="002E65C3"/>
    <w:rsid w:val="002F20AF"/>
    <w:rsid w:val="002F44E4"/>
    <w:rsid w:val="003149AF"/>
    <w:rsid w:val="003171DF"/>
    <w:rsid w:val="0031757A"/>
    <w:rsid w:val="00331CB5"/>
    <w:rsid w:val="003324B8"/>
    <w:rsid w:val="003434D0"/>
    <w:rsid w:val="00353B29"/>
    <w:rsid w:val="0035648C"/>
    <w:rsid w:val="00361ADA"/>
    <w:rsid w:val="0036351D"/>
    <w:rsid w:val="00373057"/>
    <w:rsid w:val="003853ED"/>
    <w:rsid w:val="003A36E9"/>
    <w:rsid w:val="003B14E8"/>
    <w:rsid w:val="003B549C"/>
    <w:rsid w:val="003B5940"/>
    <w:rsid w:val="003B7C25"/>
    <w:rsid w:val="003C2D50"/>
    <w:rsid w:val="003D417E"/>
    <w:rsid w:val="003E1BE6"/>
    <w:rsid w:val="003E4BB1"/>
    <w:rsid w:val="003F2738"/>
    <w:rsid w:val="003F332C"/>
    <w:rsid w:val="003F58AB"/>
    <w:rsid w:val="00410507"/>
    <w:rsid w:val="004153EE"/>
    <w:rsid w:val="0041716C"/>
    <w:rsid w:val="00421C6D"/>
    <w:rsid w:val="004377E5"/>
    <w:rsid w:val="004414FA"/>
    <w:rsid w:val="004469A2"/>
    <w:rsid w:val="00450FE4"/>
    <w:rsid w:val="00454CD0"/>
    <w:rsid w:val="00462DD6"/>
    <w:rsid w:val="00463639"/>
    <w:rsid w:val="00464DCE"/>
    <w:rsid w:val="00471C86"/>
    <w:rsid w:val="00473FC2"/>
    <w:rsid w:val="004758AA"/>
    <w:rsid w:val="004764B2"/>
    <w:rsid w:val="00481E4D"/>
    <w:rsid w:val="00483BA5"/>
    <w:rsid w:val="00484270"/>
    <w:rsid w:val="0048634D"/>
    <w:rsid w:val="00486C1E"/>
    <w:rsid w:val="004A41EC"/>
    <w:rsid w:val="004A4D44"/>
    <w:rsid w:val="004A566F"/>
    <w:rsid w:val="004A68D6"/>
    <w:rsid w:val="004C604B"/>
    <w:rsid w:val="004C7A5C"/>
    <w:rsid w:val="004D256B"/>
    <w:rsid w:val="004E0552"/>
    <w:rsid w:val="004F0E61"/>
    <w:rsid w:val="004F4190"/>
    <w:rsid w:val="004F5555"/>
    <w:rsid w:val="004F69BB"/>
    <w:rsid w:val="005174F7"/>
    <w:rsid w:val="00520720"/>
    <w:rsid w:val="0052084A"/>
    <w:rsid w:val="00531CD4"/>
    <w:rsid w:val="00532F92"/>
    <w:rsid w:val="00534CB5"/>
    <w:rsid w:val="00535484"/>
    <w:rsid w:val="00537452"/>
    <w:rsid w:val="00543AB0"/>
    <w:rsid w:val="00547CED"/>
    <w:rsid w:val="00572902"/>
    <w:rsid w:val="005757CF"/>
    <w:rsid w:val="00577DA3"/>
    <w:rsid w:val="00581241"/>
    <w:rsid w:val="00597E7E"/>
    <w:rsid w:val="005A2EB0"/>
    <w:rsid w:val="005A7973"/>
    <w:rsid w:val="005B2ED3"/>
    <w:rsid w:val="005B5F5B"/>
    <w:rsid w:val="005B71CA"/>
    <w:rsid w:val="005C1A21"/>
    <w:rsid w:val="005C3577"/>
    <w:rsid w:val="005D07A1"/>
    <w:rsid w:val="005D5CD9"/>
    <w:rsid w:val="005E0B34"/>
    <w:rsid w:val="005E0BC2"/>
    <w:rsid w:val="005E287D"/>
    <w:rsid w:val="00600138"/>
    <w:rsid w:val="0060153C"/>
    <w:rsid w:val="00604075"/>
    <w:rsid w:val="00610061"/>
    <w:rsid w:val="00611F33"/>
    <w:rsid w:val="00623B1A"/>
    <w:rsid w:val="0062596A"/>
    <w:rsid w:val="00640112"/>
    <w:rsid w:val="00665827"/>
    <w:rsid w:val="00667758"/>
    <w:rsid w:val="006677D3"/>
    <w:rsid w:val="00676577"/>
    <w:rsid w:val="00683BC6"/>
    <w:rsid w:val="006921E9"/>
    <w:rsid w:val="00696A65"/>
    <w:rsid w:val="006A1449"/>
    <w:rsid w:val="006B7BD0"/>
    <w:rsid w:val="006C1362"/>
    <w:rsid w:val="006C475D"/>
    <w:rsid w:val="006D1577"/>
    <w:rsid w:val="006E426A"/>
    <w:rsid w:val="006F19B7"/>
    <w:rsid w:val="006F5B79"/>
    <w:rsid w:val="006F651C"/>
    <w:rsid w:val="006F66E5"/>
    <w:rsid w:val="006F7D76"/>
    <w:rsid w:val="00701371"/>
    <w:rsid w:val="0070730B"/>
    <w:rsid w:val="0071051E"/>
    <w:rsid w:val="00713641"/>
    <w:rsid w:val="00717A76"/>
    <w:rsid w:val="00721C6B"/>
    <w:rsid w:val="007220A6"/>
    <w:rsid w:val="0072456F"/>
    <w:rsid w:val="00726D7B"/>
    <w:rsid w:val="00731CFD"/>
    <w:rsid w:val="007353C2"/>
    <w:rsid w:val="00744C18"/>
    <w:rsid w:val="00753577"/>
    <w:rsid w:val="007659DB"/>
    <w:rsid w:val="00766D30"/>
    <w:rsid w:val="00767D45"/>
    <w:rsid w:val="007777F2"/>
    <w:rsid w:val="007A1416"/>
    <w:rsid w:val="007A61DB"/>
    <w:rsid w:val="007B65C6"/>
    <w:rsid w:val="007B69E0"/>
    <w:rsid w:val="007C679C"/>
    <w:rsid w:val="007E0C70"/>
    <w:rsid w:val="007E3A08"/>
    <w:rsid w:val="007F5BE1"/>
    <w:rsid w:val="00804B02"/>
    <w:rsid w:val="00805B30"/>
    <w:rsid w:val="00806E8E"/>
    <w:rsid w:val="008072B2"/>
    <w:rsid w:val="00824681"/>
    <w:rsid w:val="008339BF"/>
    <w:rsid w:val="0084256E"/>
    <w:rsid w:val="00847378"/>
    <w:rsid w:val="00850488"/>
    <w:rsid w:val="00853BBD"/>
    <w:rsid w:val="00856393"/>
    <w:rsid w:val="00870F38"/>
    <w:rsid w:val="008741A9"/>
    <w:rsid w:val="00875A76"/>
    <w:rsid w:val="00883C70"/>
    <w:rsid w:val="00885ED2"/>
    <w:rsid w:val="00896B01"/>
    <w:rsid w:val="008A2F8E"/>
    <w:rsid w:val="008A36EE"/>
    <w:rsid w:val="008B731D"/>
    <w:rsid w:val="008C4763"/>
    <w:rsid w:val="008E0205"/>
    <w:rsid w:val="008F03FE"/>
    <w:rsid w:val="008F16C8"/>
    <w:rsid w:val="008F2FC0"/>
    <w:rsid w:val="008F4E10"/>
    <w:rsid w:val="00905DFA"/>
    <w:rsid w:val="0091045F"/>
    <w:rsid w:val="009117DF"/>
    <w:rsid w:val="00913038"/>
    <w:rsid w:val="00933451"/>
    <w:rsid w:val="00933DB0"/>
    <w:rsid w:val="00935A34"/>
    <w:rsid w:val="0094157B"/>
    <w:rsid w:val="0094428C"/>
    <w:rsid w:val="00945F79"/>
    <w:rsid w:val="009461FA"/>
    <w:rsid w:val="00956416"/>
    <w:rsid w:val="00957339"/>
    <w:rsid w:val="00964B2A"/>
    <w:rsid w:val="00971450"/>
    <w:rsid w:val="00971820"/>
    <w:rsid w:val="00976AA3"/>
    <w:rsid w:val="00977984"/>
    <w:rsid w:val="00987AF2"/>
    <w:rsid w:val="009A2772"/>
    <w:rsid w:val="009A46A4"/>
    <w:rsid w:val="009A63E5"/>
    <w:rsid w:val="009B0F99"/>
    <w:rsid w:val="009B290C"/>
    <w:rsid w:val="009B7CC3"/>
    <w:rsid w:val="009C0F0F"/>
    <w:rsid w:val="009C70E5"/>
    <w:rsid w:val="009D4A51"/>
    <w:rsid w:val="009D75CD"/>
    <w:rsid w:val="009E036C"/>
    <w:rsid w:val="009E1A11"/>
    <w:rsid w:val="009E6C56"/>
    <w:rsid w:val="009F71AF"/>
    <w:rsid w:val="00A0323B"/>
    <w:rsid w:val="00A141C1"/>
    <w:rsid w:val="00A20C5D"/>
    <w:rsid w:val="00A236F5"/>
    <w:rsid w:val="00A273E5"/>
    <w:rsid w:val="00A27606"/>
    <w:rsid w:val="00A30419"/>
    <w:rsid w:val="00A32307"/>
    <w:rsid w:val="00A3526F"/>
    <w:rsid w:val="00A36EBD"/>
    <w:rsid w:val="00A606D3"/>
    <w:rsid w:val="00A60B68"/>
    <w:rsid w:val="00A7449E"/>
    <w:rsid w:val="00A749A8"/>
    <w:rsid w:val="00A8487D"/>
    <w:rsid w:val="00A865CD"/>
    <w:rsid w:val="00A96292"/>
    <w:rsid w:val="00A9719D"/>
    <w:rsid w:val="00AA08FA"/>
    <w:rsid w:val="00AA17FE"/>
    <w:rsid w:val="00AA1A32"/>
    <w:rsid w:val="00AA1AD5"/>
    <w:rsid w:val="00AA4B05"/>
    <w:rsid w:val="00AB005C"/>
    <w:rsid w:val="00AB3F00"/>
    <w:rsid w:val="00AC106C"/>
    <w:rsid w:val="00AC5456"/>
    <w:rsid w:val="00AD0CB1"/>
    <w:rsid w:val="00AD3ABF"/>
    <w:rsid w:val="00AE0428"/>
    <w:rsid w:val="00AE47D1"/>
    <w:rsid w:val="00AF2FA9"/>
    <w:rsid w:val="00AF621C"/>
    <w:rsid w:val="00B020A9"/>
    <w:rsid w:val="00B04C97"/>
    <w:rsid w:val="00B10C3E"/>
    <w:rsid w:val="00B15A84"/>
    <w:rsid w:val="00B23863"/>
    <w:rsid w:val="00B23C26"/>
    <w:rsid w:val="00B27512"/>
    <w:rsid w:val="00B27A6F"/>
    <w:rsid w:val="00B31734"/>
    <w:rsid w:val="00B4430D"/>
    <w:rsid w:val="00B5054D"/>
    <w:rsid w:val="00B54FFC"/>
    <w:rsid w:val="00B5597C"/>
    <w:rsid w:val="00B612E5"/>
    <w:rsid w:val="00B66D38"/>
    <w:rsid w:val="00B730D6"/>
    <w:rsid w:val="00B82CD4"/>
    <w:rsid w:val="00B86D36"/>
    <w:rsid w:val="00B90CE0"/>
    <w:rsid w:val="00B921BA"/>
    <w:rsid w:val="00B92B89"/>
    <w:rsid w:val="00BA1062"/>
    <w:rsid w:val="00BA4C37"/>
    <w:rsid w:val="00BA64AF"/>
    <w:rsid w:val="00BC3762"/>
    <w:rsid w:val="00BC5F08"/>
    <w:rsid w:val="00BD5444"/>
    <w:rsid w:val="00BE3455"/>
    <w:rsid w:val="00BE56B4"/>
    <w:rsid w:val="00BF47D2"/>
    <w:rsid w:val="00C00379"/>
    <w:rsid w:val="00C259C9"/>
    <w:rsid w:val="00C3513E"/>
    <w:rsid w:val="00C42F63"/>
    <w:rsid w:val="00C5718A"/>
    <w:rsid w:val="00C63ED6"/>
    <w:rsid w:val="00C66DDF"/>
    <w:rsid w:val="00C676F2"/>
    <w:rsid w:val="00C77218"/>
    <w:rsid w:val="00C7733A"/>
    <w:rsid w:val="00C77524"/>
    <w:rsid w:val="00C81214"/>
    <w:rsid w:val="00C87502"/>
    <w:rsid w:val="00CA3B5F"/>
    <w:rsid w:val="00CA5E1E"/>
    <w:rsid w:val="00CB2BA8"/>
    <w:rsid w:val="00CD1F2E"/>
    <w:rsid w:val="00CD4298"/>
    <w:rsid w:val="00CE54FE"/>
    <w:rsid w:val="00CE7D16"/>
    <w:rsid w:val="00CF342C"/>
    <w:rsid w:val="00CF3AF9"/>
    <w:rsid w:val="00CF4BB1"/>
    <w:rsid w:val="00CF52FD"/>
    <w:rsid w:val="00CF6770"/>
    <w:rsid w:val="00CF7A16"/>
    <w:rsid w:val="00D00D22"/>
    <w:rsid w:val="00D03D04"/>
    <w:rsid w:val="00D0475A"/>
    <w:rsid w:val="00D055E3"/>
    <w:rsid w:val="00D209FD"/>
    <w:rsid w:val="00D27157"/>
    <w:rsid w:val="00D53149"/>
    <w:rsid w:val="00D6070C"/>
    <w:rsid w:val="00D62749"/>
    <w:rsid w:val="00D638E0"/>
    <w:rsid w:val="00D65D61"/>
    <w:rsid w:val="00D665EB"/>
    <w:rsid w:val="00D755DB"/>
    <w:rsid w:val="00D917C0"/>
    <w:rsid w:val="00DA6D24"/>
    <w:rsid w:val="00DB2C06"/>
    <w:rsid w:val="00DB44ED"/>
    <w:rsid w:val="00DC7ECD"/>
    <w:rsid w:val="00DD059A"/>
    <w:rsid w:val="00DD48F7"/>
    <w:rsid w:val="00DD4F31"/>
    <w:rsid w:val="00DD6481"/>
    <w:rsid w:val="00DE24C7"/>
    <w:rsid w:val="00DE774A"/>
    <w:rsid w:val="00DF41CE"/>
    <w:rsid w:val="00E071D3"/>
    <w:rsid w:val="00E16D0B"/>
    <w:rsid w:val="00E30E20"/>
    <w:rsid w:val="00E3681A"/>
    <w:rsid w:val="00E3716E"/>
    <w:rsid w:val="00E37940"/>
    <w:rsid w:val="00E40DE4"/>
    <w:rsid w:val="00E46889"/>
    <w:rsid w:val="00E46CA9"/>
    <w:rsid w:val="00E51183"/>
    <w:rsid w:val="00E52800"/>
    <w:rsid w:val="00E5503B"/>
    <w:rsid w:val="00E57964"/>
    <w:rsid w:val="00E61224"/>
    <w:rsid w:val="00E718B8"/>
    <w:rsid w:val="00E75D1A"/>
    <w:rsid w:val="00E77DFF"/>
    <w:rsid w:val="00E873DA"/>
    <w:rsid w:val="00E941B5"/>
    <w:rsid w:val="00E948AB"/>
    <w:rsid w:val="00EA3CF3"/>
    <w:rsid w:val="00EA5D66"/>
    <w:rsid w:val="00EC2631"/>
    <w:rsid w:val="00EC2932"/>
    <w:rsid w:val="00ED34A9"/>
    <w:rsid w:val="00ED38F4"/>
    <w:rsid w:val="00EE76B8"/>
    <w:rsid w:val="00EF2114"/>
    <w:rsid w:val="00EF2D12"/>
    <w:rsid w:val="00F012E2"/>
    <w:rsid w:val="00F02676"/>
    <w:rsid w:val="00F03175"/>
    <w:rsid w:val="00F06C7D"/>
    <w:rsid w:val="00F128BA"/>
    <w:rsid w:val="00F17E17"/>
    <w:rsid w:val="00F26E09"/>
    <w:rsid w:val="00F3732E"/>
    <w:rsid w:val="00F423BE"/>
    <w:rsid w:val="00F42795"/>
    <w:rsid w:val="00F71C41"/>
    <w:rsid w:val="00F80882"/>
    <w:rsid w:val="00F81609"/>
    <w:rsid w:val="00F9304C"/>
    <w:rsid w:val="00F95F25"/>
    <w:rsid w:val="00F96B86"/>
    <w:rsid w:val="00F96C39"/>
    <w:rsid w:val="00FA581A"/>
    <w:rsid w:val="00FA5842"/>
    <w:rsid w:val="00FD162C"/>
    <w:rsid w:val="00FE5A8B"/>
    <w:rsid w:val="00FE7763"/>
    <w:rsid w:val="00FF5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D862F"/>
  <w15:chartTrackingRefBased/>
  <w15:docId w15:val="{2EBAB361-4292-477E-B312-DE9F25900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9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719D"/>
    <w:pPr>
      <w:ind w:left="720"/>
      <w:contextualSpacing/>
    </w:pPr>
  </w:style>
  <w:style w:type="character" w:styleId="Hyperlink">
    <w:name w:val="Hyperlink"/>
    <w:basedOn w:val="DefaultParagraphFont"/>
    <w:uiPriority w:val="99"/>
    <w:unhideWhenUsed/>
    <w:rsid w:val="0010109D"/>
    <w:rPr>
      <w:color w:val="0000FF"/>
      <w:u w:val="single"/>
    </w:rPr>
  </w:style>
  <w:style w:type="character" w:styleId="UnresolvedMention">
    <w:name w:val="Unresolved Mention"/>
    <w:basedOn w:val="DefaultParagraphFont"/>
    <w:uiPriority w:val="99"/>
    <w:semiHidden/>
    <w:unhideWhenUsed/>
    <w:rsid w:val="009F71AF"/>
    <w:rPr>
      <w:color w:val="605E5C"/>
      <w:shd w:val="clear" w:color="auto" w:fill="E1DFDD"/>
    </w:rPr>
  </w:style>
  <w:style w:type="paragraph" w:customStyle="1" w:styleId="chapter-1">
    <w:name w:val="chapter-1"/>
    <w:basedOn w:val="Normal"/>
    <w:rsid w:val="005B71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5B71CA"/>
  </w:style>
  <w:style w:type="character" w:customStyle="1" w:styleId="chapternum">
    <w:name w:val="chapternum"/>
    <w:basedOn w:val="DefaultParagraphFont"/>
    <w:rsid w:val="005B71CA"/>
  </w:style>
  <w:style w:type="paragraph" w:styleId="NormalWeb">
    <w:name w:val="Normal (Web)"/>
    <w:basedOn w:val="Normal"/>
    <w:uiPriority w:val="99"/>
    <w:unhideWhenUsed/>
    <w:rsid w:val="005B71C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B65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65C6"/>
  </w:style>
  <w:style w:type="paragraph" w:styleId="Footer">
    <w:name w:val="footer"/>
    <w:basedOn w:val="Normal"/>
    <w:link w:val="FooterChar"/>
    <w:uiPriority w:val="99"/>
    <w:unhideWhenUsed/>
    <w:rsid w:val="007B65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5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805290">
      <w:bodyDiv w:val="1"/>
      <w:marLeft w:val="0"/>
      <w:marRight w:val="0"/>
      <w:marTop w:val="0"/>
      <w:marBottom w:val="0"/>
      <w:divBdr>
        <w:top w:val="none" w:sz="0" w:space="0" w:color="auto"/>
        <w:left w:val="none" w:sz="0" w:space="0" w:color="auto"/>
        <w:bottom w:val="none" w:sz="0" w:space="0" w:color="auto"/>
        <w:right w:val="none" w:sz="0" w:space="0" w:color="auto"/>
      </w:divBdr>
    </w:div>
    <w:div w:id="913397785">
      <w:bodyDiv w:val="1"/>
      <w:marLeft w:val="0"/>
      <w:marRight w:val="0"/>
      <w:marTop w:val="0"/>
      <w:marBottom w:val="0"/>
      <w:divBdr>
        <w:top w:val="none" w:sz="0" w:space="0" w:color="auto"/>
        <w:left w:val="none" w:sz="0" w:space="0" w:color="auto"/>
        <w:bottom w:val="none" w:sz="0" w:space="0" w:color="auto"/>
        <w:right w:val="none" w:sz="0" w:space="0" w:color="auto"/>
      </w:divBdr>
    </w:div>
    <w:div w:id="1059136493">
      <w:bodyDiv w:val="1"/>
      <w:marLeft w:val="0"/>
      <w:marRight w:val="0"/>
      <w:marTop w:val="0"/>
      <w:marBottom w:val="0"/>
      <w:divBdr>
        <w:top w:val="none" w:sz="0" w:space="0" w:color="auto"/>
        <w:left w:val="none" w:sz="0" w:space="0" w:color="auto"/>
        <w:bottom w:val="none" w:sz="0" w:space="0" w:color="auto"/>
        <w:right w:val="none" w:sz="0" w:space="0" w:color="auto"/>
      </w:divBdr>
    </w:div>
    <w:div w:id="1152411462">
      <w:bodyDiv w:val="1"/>
      <w:marLeft w:val="0"/>
      <w:marRight w:val="0"/>
      <w:marTop w:val="0"/>
      <w:marBottom w:val="0"/>
      <w:divBdr>
        <w:top w:val="none" w:sz="0" w:space="0" w:color="auto"/>
        <w:left w:val="none" w:sz="0" w:space="0" w:color="auto"/>
        <w:bottom w:val="none" w:sz="0" w:space="0" w:color="auto"/>
        <w:right w:val="none" w:sz="0" w:space="0" w:color="auto"/>
      </w:divBdr>
    </w:div>
    <w:div w:id="1196192151">
      <w:bodyDiv w:val="1"/>
      <w:marLeft w:val="0"/>
      <w:marRight w:val="0"/>
      <w:marTop w:val="0"/>
      <w:marBottom w:val="0"/>
      <w:divBdr>
        <w:top w:val="none" w:sz="0" w:space="0" w:color="auto"/>
        <w:left w:val="none" w:sz="0" w:space="0" w:color="auto"/>
        <w:bottom w:val="none" w:sz="0" w:space="0" w:color="auto"/>
        <w:right w:val="none" w:sz="0" w:space="0" w:color="auto"/>
      </w:divBdr>
    </w:div>
    <w:div w:id="1249122598">
      <w:bodyDiv w:val="1"/>
      <w:marLeft w:val="0"/>
      <w:marRight w:val="0"/>
      <w:marTop w:val="0"/>
      <w:marBottom w:val="0"/>
      <w:divBdr>
        <w:top w:val="none" w:sz="0" w:space="0" w:color="auto"/>
        <w:left w:val="none" w:sz="0" w:space="0" w:color="auto"/>
        <w:bottom w:val="none" w:sz="0" w:space="0" w:color="auto"/>
        <w:right w:val="none" w:sz="0" w:space="0" w:color="auto"/>
      </w:divBdr>
    </w:div>
    <w:div w:id="1449203290">
      <w:bodyDiv w:val="1"/>
      <w:marLeft w:val="0"/>
      <w:marRight w:val="0"/>
      <w:marTop w:val="0"/>
      <w:marBottom w:val="0"/>
      <w:divBdr>
        <w:top w:val="none" w:sz="0" w:space="0" w:color="auto"/>
        <w:left w:val="none" w:sz="0" w:space="0" w:color="auto"/>
        <w:bottom w:val="none" w:sz="0" w:space="0" w:color="auto"/>
        <w:right w:val="none" w:sz="0" w:space="0" w:color="auto"/>
      </w:divBdr>
    </w:div>
    <w:div w:id="1557084146">
      <w:bodyDiv w:val="1"/>
      <w:marLeft w:val="0"/>
      <w:marRight w:val="0"/>
      <w:marTop w:val="0"/>
      <w:marBottom w:val="0"/>
      <w:divBdr>
        <w:top w:val="none" w:sz="0" w:space="0" w:color="auto"/>
        <w:left w:val="none" w:sz="0" w:space="0" w:color="auto"/>
        <w:bottom w:val="none" w:sz="0" w:space="0" w:color="auto"/>
        <w:right w:val="none" w:sz="0" w:space="0" w:color="auto"/>
      </w:divBdr>
    </w:div>
    <w:div w:id="1682391503">
      <w:bodyDiv w:val="1"/>
      <w:marLeft w:val="0"/>
      <w:marRight w:val="0"/>
      <w:marTop w:val="0"/>
      <w:marBottom w:val="0"/>
      <w:divBdr>
        <w:top w:val="none" w:sz="0" w:space="0" w:color="auto"/>
        <w:left w:val="none" w:sz="0" w:space="0" w:color="auto"/>
        <w:bottom w:val="none" w:sz="0" w:space="0" w:color="auto"/>
        <w:right w:val="none" w:sz="0" w:space="0" w:color="auto"/>
      </w:divBdr>
    </w:div>
    <w:div w:id="1858613366">
      <w:bodyDiv w:val="1"/>
      <w:marLeft w:val="0"/>
      <w:marRight w:val="0"/>
      <w:marTop w:val="0"/>
      <w:marBottom w:val="0"/>
      <w:divBdr>
        <w:top w:val="none" w:sz="0" w:space="0" w:color="auto"/>
        <w:left w:val="none" w:sz="0" w:space="0" w:color="auto"/>
        <w:bottom w:val="none" w:sz="0" w:space="0" w:color="auto"/>
        <w:right w:val="none" w:sz="0" w:space="0" w:color="auto"/>
      </w:divBdr>
    </w:div>
    <w:div w:id="195455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977</Words>
  <Characters>4271</Characters>
  <Application>Microsoft Office Word</Application>
  <DocSecurity>0</DocSecurity>
  <Lines>90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Gossett</dc:creator>
  <cp:keywords/>
  <dc:description/>
  <cp:lastModifiedBy>Stuart Fain</cp:lastModifiedBy>
  <cp:revision>3</cp:revision>
  <cp:lastPrinted>2025-12-28T03:44:00Z</cp:lastPrinted>
  <dcterms:created xsi:type="dcterms:W3CDTF">2026-01-23T00:18:00Z</dcterms:created>
  <dcterms:modified xsi:type="dcterms:W3CDTF">2026-01-23T00:24:00Z</dcterms:modified>
</cp:coreProperties>
</file>